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6073"/>
      </w:tblGrid>
      <w:tr w:rsidR="0065317C" w:rsidRPr="0065317C" w:rsidTr="0065317C">
        <w:tc>
          <w:tcPr>
            <w:tcW w:w="3955" w:type="dxa"/>
            <w:shd w:val="clear" w:color="auto" w:fill="auto"/>
            <w:vAlign w:val="center"/>
          </w:tcPr>
          <w:p w:rsidR="0065317C" w:rsidRPr="0065317C" w:rsidRDefault="001424DB" w:rsidP="00EF2379">
            <w:pPr>
              <w:spacing w:after="0" w:line="240" w:lineRule="auto"/>
              <w:ind w:firstLine="284"/>
              <w:rPr>
                <w:rFonts w:ascii="Tahoma" w:eastAsia="Times New Roman" w:hAnsi="Tahoma" w:cs="Tahoma"/>
                <w:noProof/>
                <w:sz w:val="18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2133600" cy="1426464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97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3" w:type="dxa"/>
            <w:shd w:val="clear" w:color="auto" w:fill="auto"/>
          </w:tcPr>
          <w:p w:rsidR="0065317C" w:rsidRPr="0065317C" w:rsidRDefault="00FC43CD" w:rsidP="00EF2379">
            <w:pPr>
              <w:spacing w:after="0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Игровой комплекс 0976</w:t>
            </w:r>
          </w:p>
          <w:p w:rsidR="0065317C" w:rsidRPr="0065317C" w:rsidRDefault="00C27314" w:rsidP="00EF2379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не менее: высота - 3</w:t>
            </w:r>
            <w:r w:rsidR="000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длина - </w:t>
            </w:r>
            <w:r w:rsidR="002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65317C" w:rsidRPr="0065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ширина - </w:t>
            </w:r>
            <w:r w:rsidR="0020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07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5317C" w:rsidRPr="0065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FD6CFF" w:rsidRDefault="00FD6CFF" w:rsidP="00EF2379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состоит из </w:t>
            </w:r>
            <w:r w:rsidR="00FC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площадок:</w:t>
            </w:r>
          </w:p>
          <w:p w:rsidR="00B53241" w:rsidRDefault="00072544" w:rsidP="00EF2379">
            <w:pPr>
              <w:tabs>
                <w:tab w:val="left" w:pos="1530"/>
              </w:tabs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первая площадка имеет </w:t>
            </w:r>
            <w:r w:rsidR="00FC43CD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не менее: высота – 3</w:t>
            </w:r>
            <w:r w:rsidR="000C5DD9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C43CD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ширина – 1000 мм, длина – 1000 мм.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верхней части к столбам площадки крепится </w:t>
            </w:r>
            <w:r w:rsidR="0051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купол, выполненный из дуг</w:t>
            </w:r>
            <w:r w:rsidR="00FC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изготовленных из металлической трубы</w:t>
            </w:r>
            <w:r w:rsidR="00FC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диаметром не менее </w:t>
            </w:r>
            <w:r w:rsidR="00FC43CD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FC43CD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   </w:t>
            </w:r>
            <w:r w:rsidR="005108D8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5108D8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5108D8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5108D8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</w:t>
            </w:r>
            <w:r w:rsidR="0051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51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5108D8"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  <w:r w:rsidR="00B53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3CD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имеет два входа: первый выполнен в виде скалодрома, который име</w:t>
            </w:r>
            <w:r w:rsidR="000C5DD9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размеры не менее: ширина – 95</w:t>
            </w:r>
            <w:r w:rsidR="00FC43CD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мм. высота – 1</w:t>
            </w:r>
            <w:r w:rsidR="009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FC43CD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должен быть изготовлен из </w:t>
            </w:r>
            <w:r w:rsidR="0034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="00FC43CD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толщиной не менее 18 мм, с отверстиями для ног, второй</w:t>
            </w:r>
            <w:r w:rsidR="0034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</w:t>
            </w:r>
            <w:r w:rsidR="00FC43CD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быть выполнен в виде спортивного элемента. Спортивный элемент должен иметь размеры не менее: длина –</w:t>
            </w:r>
            <w:r w:rsidR="001F7422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9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43CD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мм, </w:t>
            </w:r>
            <w:r w:rsidR="001F7422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  <w:r w:rsidR="00A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A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высота – 2700 мм. Должен</w:t>
            </w:r>
            <w:r w:rsidR="001F7422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состоять из</w:t>
            </w:r>
            <w:r w:rsidR="0034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F7422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шведской стенки, изготовленной из металлической трубы, диаметром не менее 26</w:t>
            </w:r>
            <w:r w:rsidR="00A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1F7422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  <w:r w:rsidR="0034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34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рукохода</w:t>
            </w:r>
            <w:proofErr w:type="spellEnd"/>
            <w:r w:rsidR="0034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изготовленного</w:t>
            </w:r>
            <w:r w:rsidR="001F7422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металлической трубы, диаметром не менее 26</w:t>
            </w:r>
            <w:r w:rsidR="00A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34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мм;</w:t>
            </w:r>
            <w:r w:rsidR="001F7422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сетки</w:t>
            </w:r>
            <w:r w:rsidR="001F7422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лазанья, </w:t>
            </w:r>
            <w:r w:rsidR="0034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которая </w:t>
            </w:r>
            <w:r w:rsidR="001F7422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иметь размеры не менее: длина – 1</w:t>
            </w:r>
            <w:r w:rsidR="009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F7422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мм., высота – 2</w:t>
            </w:r>
            <w:r w:rsidR="009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F7422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мм.</w:t>
            </w:r>
            <w:r w:rsidR="0034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CA43B4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</w:t>
            </w:r>
            <w:r w:rsidR="001F7422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3B4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 изготовлена из полипропиленового каната, диаметром не мене</w:t>
            </w:r>
            <w:r w:rsidR="0034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16 мм, со стальным (</w:t>
            </w:r>
            <w:r w:rsidR="00CA43B4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полипропиленовым</w:t>
            </w:r>
            <w:r w:rsidR="0034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A43B4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сердечником, перекрестия канатов зафиксированы пластиковыми соединительными элементами цилиндрической формы, крепежные элементы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мультифиламентным полипропиленом, стабилизированным против ультрафиолетового излучения. </w:t>
            </w:r>
          </w:p>
          <w:p w:rsidR="00B53241" w:rsidRDefault="00CA43B4" w:rsidP="00EF2379">
            <w:pPr>
              <w:tabs>
                <w:tab w:val="left" w:pos="1530"/>
              </w:tabs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вторая площадка с четырехскатной крышей, размеры не менее: высота – 3</w:t>
            </w:r>
            <w:r w:rsidR="0090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ширина – 1000 мм, длина – 1000 мм. </w:t>
            </w:r>
            <w:r w:rsidR="00345998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345998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345998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345998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34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34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покрытия </w:t>
            </w:r>
            <w:r w:rsidR="00345998"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  <w:r w:rsidR="00B53241">
              <w:rPr>
                <w:rFonts w:ascii="Times New Roman" w:hAnsi="Times New Roman"/>
                <w:sz w:val="24"/>
                <w:szCs w:val="24"/>
              </w:rPr>
              <w:t xml:space="preserve"> Основание крыши должно быть изготовлено из водостойкой фанеры, толщиной не менее 18 мм, скаты крыши – из водостойкой фанеры, толщиной не менее 9 </w:t>
            </w:r>
            <w:r w:rsidR="00B53241">
              <w:rPr>
                <w:rFonts w:ascii="Times New Roman" w:hAnsi="Times New Roman"/>
                <w:sz w:val="24"/>
                <w:szCs w:val="24"/>
              </w:rPr>
              <w:lastRenderedPageBreak/>
              <w:t>мм.</w:t>
            </w:r>
            <w:r w:rsidR="00345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площадки должно быть </w:t>
            </w:r>
            <w:r w:rsidR="000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изготовлена из </w:t>
            </w:r>
            <w:r w:rsidR="0034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="000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толщиной не менее 18 мм. 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должна иметь горку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r w:rsidR="00A91BBC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иметь габаритные</w:t>
            </w:r>
            <w:r w:rsidR="00B5324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="00B5324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B5324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1990</w:t>
            </w:r>
            <w:r w:rsidR="00B5324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B5324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B5324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B5324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120</w:t>
            </w:r>
            <w:r w:rsidR="00B53241"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="00B5324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B5324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B5324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B5324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="00B5324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B5324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B5324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5324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5324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B5324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B5324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B5324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B5324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B53241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B53241"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B53241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B53241" w:rsidRDefault="00CA43B4" w:rsidP="00EF2379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и вторая площадки должны быть соединены между собой при помощи вогнутого моста, который </w:t>
            </w:r>
            <w:r w:rsidR="000C5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иметь </w:t>
            </w:r>
            <w:r w:rsidR="00B53241">
              <w:rPr>
                <w:rFonts w:ascii="Times New Roman" w:hAnsi="Times New Roman" w:cs="Times New Roman"/>
                <w:sz w:val="24"/>
                <w:szCs w:val="24"/>
              </w:rPr>
              <w:t>габаритные размеры не менее: длина – 1500 мм, ширина – 1000 мм, высота – 1080 мм, и</w:t>
            </w:r>
            <w:r w:rsidR="00B53241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 из металлической профильной трубы сечением не менее 30*30 мм. – основание, </w:t>
            </w:r>
            <w:r w:rsidR="00B53241">
              <w:rPr>
                <w:rFonts w:ascii="Times New Roman" w:hAnsi="Times New Roman" w:cs="Times New Roman"/>
                <w:sz w:val="24"/>
                <w:szCs w:val="24"/>
              </w:rPr>
              <w:t>пол перехода изготовлен</w:t>
            </w:r>
            <w:r w:rsidR="00B53241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24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B53241" w:rsidRPr="00B146DC">
              <w:rPr>
                <w:rFonts w:ascii="Times New Roman" w:hAnsi="Times New Roman" w:cs="Times New Roman"/>
                <w:sz w:val="24"/>
                <w:szCs w:val="24"/>
              </w:rPr>
              <w:t>калиброванного пиломатериала хвойных пород, толщиной не менее 4</w:t>
            </w:r>
            <w:r w:rsidR="00B5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241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24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B53241" w:rsidRPr="00B1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3241">
              <w:rPr>
                <w:rFonts w:ascii="Times New Roman" w:hAnsi="Times New Roman" w:cs="Times New Roman"/>
                <w:sz w:val="24"/>
                <w:szCs w:val="24"/>
              </w:rPr>
              <w:t xml:space="preserve"> Перила перехода должны быть изготовлены из металлической трубы, диаметром не менее 26,8 мм, ограждение, не менее двух, должно быть изготовлено из водостойкой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A7233E" w:rsidRDefault="00B53241" w:rsidP="00EF2379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третья площадка имеет</w:t>
            </w:r>
            <w:r w:rsidR="000C5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5DD9" w:rsidRPr="00D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не менее: высота – 3500 мм, ширина – 1000 мм, длина – 1000 мм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верхней части к столбам площадки крепится купол, выполненный из дуг, изготовленных из металлической трубы диаметром не менее 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  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покрытия </w:t>
            </w:r>
            <w:r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</w:t>
            </w:r>
            <w:r w:rsidR="000720EA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5DD9" w:rsidRPr="00D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имеет два входа: первый выполнен в виде скалодрома, который имеет размеры не менее: ширина – 950 мм, высота – 1</w:t>
            </w:r>
            <w:r w:rsidR="007E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A7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  <w:r w:rsidR="000C5DD9" w:rsidRPr="00D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должен быть изготовлен из </w:t>
            </w:r>
            <w:r w:rsidR="00A7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="000C5DD9" w:rsidRPr="00D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толщиной не менее 18 мм</w:t>
            </w:r>
            <w:r w:rsidR="005F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отверстиями для ног,</w:t>
            </w:r>
            <w:r w:rsidR="000C5DD9" w:rsidRPr="00D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5DD9" w:rsidRPr="00D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вход</w:t>
            </w:r>
            <w:r w:rsidR="00B901B7" w:rsidRPr="00D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A7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лаз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 xml:space="preserve"> в форме дуги</w:t>
            </w:r>
            <w:r w:rsidR="00A7233E" w:rsidRPr="00AF5A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 xml:space="preserve"> который</w:t>
            </w:r>
            <w:r w:rsidR="00A7233E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 xml:space="preserve"> габаритные</w:t>
            </w:r>
            <w:r w:rsidR="00A7233E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не менее: длина –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  <w:r w:rsidR="00A7233E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A7233E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9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7233E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A7233E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  <w:r w:rsidR="00A7233E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233E" w:rsidRPr="00AF5A7A">
              <w:rPr>
                <w:rFonts w:ascii="Times New Roman" w:hAnsi="Times New Roman" w:cs="Times New Roman"/>
                <w:sz w:val="24"/>
                <w:szCs w:val="24"/>
              </w:rPr>
              <w:t>згот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овлен из металлической трубы,</w:t>
            </w:r>
            <w:r w:rsidR="00A7233E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33,5</w:t>
            </w:r>
            <w:r w:rsidR="00A7233E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основание, и не менее 26,8 мм.</w:t>
            </w:r>
            <w:r w:rsidR="00A7233E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233E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поперечины.</w:t>
            </w:r>
          </w:p>
          <w:p w:rsidR="00A7233E" w:rsidRDefault="00D0382F" w:rsidP="00EF2379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и третья площадки должны быть соединены между собой при помощи </w:t>
            </w:r>
            <w:r w:rsidR="002A73B2" w:rsidRPr="002A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помощи </w:t>
            </w:r>
            <w:r w:rsidR="00A7233E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канатного подвесного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моста</w:t>
            </w:r>
            <w:r w:rsidR="00A7233E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, имеет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габаритные</w:t>
            </w:r>
            <w:r w:rsidR="00A7233E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не менее: длина – 1500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A7233E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A7233E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A7233E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A7233E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A7233E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оборудованного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страховочным</w:t>
            </w:r>
            <w:r w:rsidR="00A7233E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мостом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233E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Перекладины подвесного моста должны быть изготовлены из калиброванного пиломатериала, толщиной не менее 40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A7233E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и березовой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="00A7233E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A7233E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склеенных между собой.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 xml:space="preserve"> Перила из металлической профильной трубы </w:t>
            </w:r>
            <w:r w:rsidR="00A7233E"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сечением не менее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33E" w:rsidRPr="007323C5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33E" w:rsidRPr="007323C5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A7233E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етка из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A7233E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пропиленового каната диаметром не менее 16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A7233E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33E" w:rsidRPr="00306ADB">
              <w:rPr>
                <w:rFonts w:ascii="Times New Roman" w:hAnsi="Times New Roman" w:cs="Times New Roman"/>
                <w:sz w:val="24"/>
                <w:szCs w:val="24"/>
              </w:rPr>
              <w:t>со стальным/полипропиленовым</w:t>
            </w:r>
            <w:r w:rsidR="00A7233E" w:rsidRPr="0072023D">
              <w:rPr>
                <w:sz w:val="24"/>
                <w:szCs w:val="24"/>
              </w:rPr>
              <w:t xml:space="preserve"> </w:t>
            </w:r>
            <w:r w:rsidR="00A7233E" w:rsidRPr="007F42E3">
              <w:rPr>
                <w:rFonts w:ascii="Times New Roman" w:hAnsi="Times New Roman" w:cs="Times New Roman"/>
                <w:sz w:val="24"/>
                <w:szCs w:val="24"/>
              </w:rPr>
              <w:t>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</w:t>
            </w:r>
            <w:r w:rsidR="00A7233E" w:rsidRPr="00306ADB">
              <w:rPr>
                <w:rFonts w:ascii="Times New Roman" w:hAnsi="Times New Roman" w:cs="Times New Roman"/>
                <w:sz w:val="24"/>
                <w:szCs w:val="24"/>
              </w:rPr>
              <w:t xml:space="preserve">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="00A7233E" w:rsidRPr="00306ADB">
              <w:rPr>
                <w:rFonts w:ascii="Times New Roman" w:hAnsi="Times New Roman" w:cs="Times New Roman"/>
                <w:sz w:val="24"/>
                <w:szCs w:val="24"/>
              </w:rPr>
              <w:t>мультифиламентным</w:t>
            </w:r>
            <w:proofErr w:type="spellEnd"/>
            <w:r w:rsidR="00A7233E" w:rsidRPr="00306ADB">
              <w:rPr>
                <w:rFonts w:ascii="Times New Roman" w:hAnsi="Times New Roman" w:cs="Times New Roman"/>
                <w:sz w:val="24"/>
                <w:szCs w:val="24"/>
              </w:rPr>
              <w:t xml:space="preserve"> полипропиленом, стабилизированным против ультрафиолетового излучения.</w:t>
            </w:r>
            <w:r w:rsidR="00A7233E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233E" w:rsidRPr="007F42E3">
              <w:rPr>
                <w:rFonts w:ascii="Times New Roman" w:hAnsi="Times New Roman" w:cs="Times New Roman"/>
                <w:sz w:val="24"/>
                <w:szCs w:val="24"/>
              </w:rPr>
              <w:t>траховочн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7233E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мос</w:t>
            </w:r>
            <w:r w:rsidR="00A723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7233E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из калиброванного пиломатериала толщиной не менее 30 мм.</w:t>
            </w:r>
            <w:r w:rsidR="00A7233E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7F4" w:rsidRDefault="00D0382F" w:rsidP="00EF2379">
            <w:pPr>
              <w:tabs>
                <w:tab w:val="left" w:pos="1530"/>
              </w:tabs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четвертая площадка</w:t>
            </w:r>
            <w:r w:rsidR="00A7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четырехскатной крышей, размеры не менее: высота – 3</w:t>
            </w:r>
            <w:r w:rsidR="007E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ширина – 1000 мм, длина – 1000 мм. </w:t>
            </w:r>
            <w:r w:rsidR="00B947F4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B947F4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B947F4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B947F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B9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B9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B947F4"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  <w:r w:rsidR="0060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79D">
              <w:rPr>
                <w:rFonts w:ascii="Times New Roman" w:hAnsi="Times New Roman"/>
                <w:sz w:val="24"/>
                <w:szCs w:val="24"/>
              </w:rPr>
              <w:t xml:space="preserve">Основание крыши должно быть изготовлено из водостойкой фанеры, толщиной не менее 18 мм, скаты крыши – из водостойкой фанеры, толщиной не менее 9 </w:t>
            </w:r>
            <w:r w:rsidR="006007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мм. </w:t>
            </w:r>
            <w:r w:rsidR="0060079D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площадки должно быть </w:t>
            </w:r>
            <w:r w:rsidR="0060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изготовлена из водостойкой фанеры, толщиной не менее 18 мм.</w:t>
            </w:r>
          </w:p>
          <w:p w:rsidR="002A7340" w:rsidRDefault="003B24CE" w:rsidP="00EF2379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должна иметь один</w:t>
            </w:r>
            <w:r w:rsidR="002A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</w:t>
            </w:r>
            <w:r w:rsidR="002C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лестницы,</w:t>
            </w:r>
            <w:r w:rsidR="002A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73B2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r w:rsidR="002A73B2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340">
              <w:rPr>
                <w:rFonts w:ascii="Times New Roman" w:hAnsi="Times New Roman" w:cs="Times New Roman"/>
                <w:sz w:val="24"/>
                <w:szCs w:val="24"/>
              </w:rPr>
              <w:t>должна быть изготовлена</w:t>
            </w:r>
            <w:r w:rsidR="002A7340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 w:rsidR="002A7340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2A7340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 w:rsidR="002A7340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2A7340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перила – из калиброванного пи</w:t>
            </w:r>
            <w:r w:rsidR="002A7340">
              <w:rPr>
                <w:rFonts w:ascii="Times New Roman" w:hAnsi="Times New Roman" w:cs="Times New Roman"/>
                <w:sz w:val="24"/>
                <w:szCs w:val="24"/>
              </w:rPr>
              <w:t>ломатериала, толщиной не менее 4</w:t>
            </w:r>
            <w:r w:rsidR="002A7340" w:rsidRPr="005A089C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r w:rsidR="002A734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60079D" w:rsidRDefault="00D921D0" w:rsidP="00EF2379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и четвертая площадки должны быть соединены между собой при помощи </w:t>
            </w:r>
            <w:r w:rsidR="0060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моста</w:t>
            </w:r>
            <w:r w:rsidR="0060079D">
              <w:rPr>
                <w:rFonts w:ascii="Times New Roman" w:hAnsi="Times New Roman" w:cs="Times New Roman"/>
                <w:sz w:val="24"/>
                <w:szCs w:val="24"/>
              </w:rPr>
              <w:t xml:space="preserve"> прямо</w:t>
            </w:r>
            <w:r w:rsidR="0060079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00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79D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имеет</w:t>
            </w:r>
            <w:r w:rsidR="0060079D">
              <w:rPr>
                <w:rFonts w:ascii="Times New Roman" w:hAnsi="Times New Roman" w:cs="Times New Roman"/>
                <w:sz w:val="24"/>
                <w:szCs w:val="24"/>
              </w:rPr>
              <w:t xml:space="preserve"> габаритные размеры не менее: длина – 1500 мм, ширина – 1000 мм, высота – 870 мм, и</w:t>
            </w:r>
            <w:r w:rsidR="0060079D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 из металлической профильной трубы сечением не менее 30*30 мм. – основание, </w:t>
            </w:r>
            <w:r w:rsidR="0060079D">
              <w:rPr>
                <w:rFonts w:ascii="Times New Roman" w:hAnsi="Times New Roman" w:cs="Times New Roman"/>
                <w:sz w:val="24"/>
                <w:szCs w:val="24"/>
              </w:rPr>
              <w:t>пол перехода изготовлен</w:t>
            </w:r>
            <w:r w:rsidR="0060079D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79D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60079D" w:rsidRPr="00B146DC">
              <w:rPr>
                <w:rFonts w:ascii="Times New Roman" w:hAnsi="Times New Roman" w:cs="Times New Roman"/>
                <w:sz w:val="24"/>
                <w:szCs w:val="24"/>
              </w:rPr>
              <w:t>калиброванного пиломатериала хвойных пород, толщиной не менее 4</w:t>
            </w:r>
            <w:r w:rsidR="00600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079D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79D">
              <w:rPr>
                <w:rFonts w:ascii="Times New Roman" w:hAnsi="Times New Roman" w:cs="Times New Roman"/>
                <w:sz w:val="24"/>
                <w:szCs w:val="24"/>
              </w:rPr>
              <w:t>мм. Перила перехода должны быть изготовлены из металлической трубы, диаметром не менее 26,8 мм, ограждение, не менее двух, должно быть изготовлено из водостойкой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0720EA" w:rsidRDefault="002D5916" w:rsidP="00EF237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пятая </w:t>
            </w:r>
            <w:r w:rsidR="0007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имеет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не менее: высота – 3500 мм, ширина – 1000 мм, длина – 1000 мм.</w:t>
            </w:r>
            <w:r w:rsidR="000720EA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верхней части к столбам площадки крепится купол, выполненный из дуг, изготовленных из металлической трубы диаметром не менее </w:t>
            </w:r>
            <w:r w:rsidR="000B2E38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B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0B2E38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  <w:r w:rsidR="000B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0EA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0720EA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0720EA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0720EA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07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07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0720EA"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</w:p>
          <w:p w:rsidR="004C2245" w:rsidRDefault="000720EA" w:rsidP="00EF2379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916" w:rsidRPr="00D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имеет два входа: первый выполнен в виде скалодрома, который имеет размеры не менее: ширина – 950 мм, высота – 1</w:t>
            </w:r>
            <w:r w:rsidR="0066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2D5916" w:rsidRPr="00D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должен быть изготовлен из </w:t>
            </w:r>
            <w:r w:rsidR="0062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="002D5916" w:rsidRPr="00D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толщиной не менее 18 мм, с отверстиями для ног. Второй вход</w:t>
            </w:r>
            <w:r w:rsidR="004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</w:t>
            </w:r>
            <w:r w:rsidR="002D5916" w:rsidRPr="00D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>лаз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 xml:space="preserve"> в форме дуги</w:t>
            </w:r>
            <w:r w:rsidR="004C2245" w:rsidRPr="00AF5A7A">
              <w:rPr>
                <w:rFonts w:ascii="Times New Roman" w:hAnsi="Times New Roman" w:cs="Times New Roman"/>
                <w:sz w:val="24"/>
                <w:szCs w:val="24"/>
              </w:rPr>
              <w:t>, имеет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 xml:space="preserve"> габаритные</w:t>
            </w:r>
            <w:r w:rsidR="004C2245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245" w:rsidRPr="00AF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размеры не менее: длина – 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  <w:r w:rsidR="004C2245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4C2245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9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2245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4C2245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  <w:r w:rsidR="004C2245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2245" w:rsidRPr="00AF5A7A">
              <w:rPr>
                <w:rFonts w:ascii="Times New Roman" w:hAnsi="Times New Roman" w:cs="Times New Roman"/>
                <w:sz w:val="24"/>
                <w:szCs w:val="24"/>
              </w:rPr>
              <w:t>згот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>овлен из металлической трубы,</w:t>
            </w:r>
            <w:r w:rsidR="004C2245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33,5</w:t>
            </w:r>
            <w:r w:rsidR="004C2245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основание, и не менее 26,8 мм.</w:t>
            </w:r>
            <w:r w:rsidR="004C2245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2245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>поперечины.</w:t>
            </w:r>
          </w:p>
          <w:p w:rsidR="004C2245" w:rsidRDefault="007C1506" w:rsidP="00EF2379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Четвертая и пятая площадки должны быть соединены между собой при помощи </w:t>
            </w:r>
            <w:r w:rsidR="004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моста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 xml:space="preserve"> прямо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имеет 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>габаритные размеры не менее: длина – 1500 мм, ширина – 1000 мм, высота – 870 мм, и</w:t>
            </w:r>
            <w:r w:rsidR="004C2245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 из металлической профильной трубы сечением не менее 30*30 мм. – основание, 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>пол перехода изготовлен</w:t>
            </w:r>
            <w:r w:rsidR="004C2245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4C2245" w:rsidRPr="00B146DC">
              <w:rPr>
                <w:rFonts w:ascii="Times New Roman" w:hAnsi="Times New Roman" w:cs="Times New Roman"/>
                <w:sz w:val="24"/>
                <w:szCs w:val="24"/>
              </w:rPr>
              <w:t>калиброванного пиломатериала хвойных пород, толщиной не менее 4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2245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245">
              <w:rPr>
                <w:rFonts w:ascii="Times New Roman" w:hAnsi="Times New Roman" w:cs="Times New Roman"/>
                <w:sz w:val="24"/>
                <w:szCs w:val="24"/>
              </w:rPr>
              <w:t>мм. Перила перехода должны быть изготовлены из металлической трубы, диаметром не менее 26,8 мм, ограждение, не менее двух, должно быть изготовлено из водостойкой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3E7C5B" w:rsidRDefault="007C1506" w:rsidP="00EF2379">
            <w:pPr>
              <w:tabs>
                <w:tab w:val="left" w:pos="1530"/>
              </w:tabs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шестая площадка с четырехскатной крышей, размеры не менее: высота – 3</w:t>
            </w:r>
            <w:r w:rsidR="0046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ширина – 1000 мм, длина – 1000 мм. </w:t>
            </w:r>
            <w:r w:rsidR="004C2245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4C2245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4C2245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4C224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4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4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4C2245"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  <w:r w:rsidR="003F56C4">
              <w:rPr>
                <w:rFonts w:ascii="Times New Roman" w:hAnsi="Times New Roman"/>
                <w:sz w:val="24"/>
                <w:szCs w:val="24"/>
              </w:rPr>
              <w:t xml:space="preserve"> Основание крыши должно быть изготовлено из водостойкой фанеры, толщиной не менее 18 мм, скаты крыши – из водостойкой фанеры, толщиной не менее 9 мм.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Ограждение площадки должно быть </w:t>
            </w:r>
            <w:r w:rsidR="002C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изготовлено из </w:t>
            </w:r>
            <w:r w:rsidR="004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="002C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толщиной не менее 18 мм.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 должна иметь горку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6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</w:t>
            </w:r>
            <w:r w:rsidR="00F64A0D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иметь габаритные</w:t>
            </w:r>
            <w:r w:rsidR="003E7C5B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="003E7C5B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3E7C5B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1990</w:t>
            </w:r>
            <w:r w:rsidR="003E7C5B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3E7C5B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3E7C5B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3E7C5B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120</w:t>
            </w:r>
            <w:r w:rsidR="003E7C5B"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="003E7C5B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3E7C5B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3E7C5B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3E7C5B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="003E7C5B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3E7C5B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3E7C5B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E7C5B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E7C5B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3E7C5B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3E7C5B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3E7C5B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3E7C5B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изготовлено из профильной трубы, сечением не менее 50*25 мм. Радиус изгиба окончания горки должен быть больше или равен 50 мм.</w:t>
            </w:r>
            <w:r w:rsidR="003E7C5B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3E7C5B"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3E7C5B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3E7C5B" w:rsidRDefault="007C1506" w:rsidP="00EF2379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Пятая и шестая площадки</w:t>
            </w:r>
            <w:r w:rsidRPr="00D0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соединены между собой при помощи </w:t>
            </w:r>
            <w:r w:rsidR="003E7C5B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канатного подвесного 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>моста</w:t>
            </w:r>
            <w:r w:rsidR="003E7C5B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 xml:space="preserve">который </w:t>
            </w:r>
            <w:r w:rsidR="003E7C5B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имеет 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>габаритные</w:t>
            </w:r>
            <w:r w:rsidR="003E7C5B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не менее: длина – 1500 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3E7C5B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3E7C5B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3E7C5B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3E7C5B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3E7C5B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оборудованного 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>страховочным</w:t>
            </w:r>
            <w:r w:rsidR="003E7C5B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мостом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7C5B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Перекладины подвесного моста должны быть изготовлены из калиброванного пиломатериала, толщиной не менее 40 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3E7C5B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и березовой 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="003E7C5B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3E7C5B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склеенных между собой.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 xml:space="preserve"> Перила из металлической профильной трубы </w:t>
            </w:r>
            <w:r w:rsidR="003E7C5B"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сечением не менее 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7C5B" w:rsidRPr="007323C5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7C5B" w:rsidRPr="007323C5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3E7C5B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етка из 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3E7C5B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пропиленового каната диаметром не менее 16 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3E7C5B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C5B" w:rsidRPr="00306ADB">
              <w:rPr>
                <w:rFonts w:ascii="Times New Roman" w:hAnsi="Times New Roman" w:cs="Times New Roman"/>
                <w:sz w:val="24"/>
                <w:szCs w:val="24"/>
              </w:rPr>
              <w:t>со стальным/полипропиленовым</w:t>
            </w:r>
            <w:r w:rsidR="003E7C5B" w:rsidRPr="0072023D">
              <w:rPr>
                <w:sz w:val="24"/>
                <w:szCs w:val="24"/>
              </w:rPr>
              <w:t xml:space="preserve"> </w:t>
            </w:r>
            <w:r w:rsidR="003E7C5B" w:rsidRPr="007F42E3">
              <w:rPr>
                <w:rFonts w:ascii="Times New Roman" w:hAnsi="Times New Roman" w:cs="Times New Roman"/>
                <w:sz w:val="24"/>
                <w:szCs w:val="24"/>
              </w:rPr>
              <w:t>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</w:t>
            </w:r>
            <w:r w:rsidR="003E7C5B" w:rsidRPr="00306ADB">
              <w:rPr>
                <w:rFonts w:ascii="Times New Roman" w:hAnsi="Times New Roman" w:cs="Times New Roman"/>
                <w:sz w:val="24"/>
                <w:szCs w:val="24"/>
              </w:rPr>
              <w:t xml:space="preserve">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="003E7C5B" w:rsidRPr="00306ADB">
              <w:rPr>
                <w:rFonts w:ascii="Times New Roman" w:hAnsi="Times New Roman" w:cs="Times New Roman"/>
                <w:sz w:val="24"/>
                <w:szCs w:val="24"/>
              </w:rPr>
              <w:t>мультифиламентным</w:t>
            </w:r>
            <w:proofErr w:type="spellEnd"/>
            <w:r w:rsidR="003E7C5B" w:rsidRPr="00306ADB">
              <w:rPr>
                <w:rFonts w:ascii="Times New Roman" w:hAnsi="Times New Roman" w:cs="Times New Roman"/>
                <w:sz w:val="24"/>
                <w:szCs w:val="24"/>
              </w:rPr>
              <w:t xml:space="preserve"> полипропиленом, стабилизированным против ультрафиолетового излучения.</w:t>
            </w:r>
            <w:r w:rsidR="003E7C5B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7C5B" w:rsidRPr="007F42E3">
              <w:rPr>
                <w:rFonts w:ascii="Times New Roman" w:hAnsi="Times New Roman" w:cs="Times New Roman"/>
                <w:sz w:val="24"/>
                <w:szCs w:val="24"/>
              </w:rPr>
              <w:t>траховочн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E7C5B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мос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7C5B"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из калиброванного пиломатериала толщиной не менее 30 мм.</w:t>
            </w:r>
            <w:r w:rsidR="003E7C5B" w:rsidRPr="00B6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506" w:rsidRPr="001621FA" w:rsidRDefault="007C1506" w:rsidP="00EF2379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седьмая площадка</w:t>
            </w:r>
            <w:r w:rsidR="005B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5B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не менее: высота – 3500 мм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ширина – 1000 мм, длина – 1000 мм. </w:t>
            </w:r>
            <w:r w:rsidR="003F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верхней части к столбам площадки крепится купол, выполненный из дуг, изготовленных из металлической трубы диаметром не менее </w:t>
            </w:r>
            <w:r w:rsidR="003F56C4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F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3F56C4"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   </w:t>
            </w:r>
            <w:r w:rsidR="003F56C4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3F56C4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3F56C4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3F56C4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3F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3F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3F56C4"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</w:p>
          <w:p w:rsidR="005A0179" w:rsidRDefault="005A0179" w:rsidP="00EF2379">
            <w:pPr>
              <w:tabs>
                <w:tab w:val="left" w:pos="1530"/>
              </w:tabs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имеет два входа: первый выполнен в виде </w:t>
            </w:r>
            <w:proofErr w:type="spellStart"/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скалодрома</w:t>
            </w:r>
            <w:proofErr w:type="spellEnd"/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имеет размеры не менее: ширина – 950 мм. высота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должен быть изготовлен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толщиной не менее 18 мм, с отверстиями для ног, второй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быть 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 в виде спортивного элемента. Спортивный элемент должен иметь размеры не менее: длина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мм, ширина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- 1000 мм, высота – 2700 мм. Должен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состоять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шведской стенки, изготовленной из металлической трубы, диаметром не менее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изготовленного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металлической трубы, диаметром не менее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 мм;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сетки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лазанья,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которая 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иметь размеры не менее: длина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мм</w:t>
            </w:r>
            <w:bookmarkStart w:id="0" w:name="_GoBack"/>
            <w:bookmarkEnd w:id="0"/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высота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 должна быть изготовлена из полипропиленового каната, диаметром не 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16 мм, со стальным (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сердечником, перекрестия канатов зафиксированы пластиковыми соединительными элементами цилиндрической формы, крепежные элементы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мультифиламентным</w:t>
            </w:r>
            <w:proofErr w:type="spellEnd"/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полипропиленом, стабилизированным против ультрафиолетового излучения. </w:t>
            </w:r>
          </w:p>
          <w:p w:rsidR="005A0179" w:rsidRDefault="007C1506" w:rsidP="00EF2379">
            <w:pPr>
              <w:tabs>
                <w:tab w:val="left" w:pos="1530"/>
              </w:tabs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восьмая площадка с четырехскатной крышей, размеры не менее: высота – 3</w:t>
            </w:r>
            <w:r w:rsidR="0046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ширина – 1000 мм, длина – 1000 мм. </w:t>
            </w:r>
            <w:r w:rsidR="005A0179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5A0179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5A0179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5A0179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5A0179"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</w:p>
          <w:p w:rsidR="005A0179" w:rsidRDefault="007C1506" w:rsidP="00EF2379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должна иметь один вход, в виде лестницы</w:t>
            </w:r>
            <w:r w:rsidR="00F6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4A0D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r w:rsidR="00F64A0D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179">
              <w:rPr>
                <w:rFonts w:ascii="Times New Roman" w:hAnsi="Times New Roman" w:cs="Times New Roman"/>
                <w:sz w:val="24"/>
                <w:szCs w:val="24"/>
              </w:rPr>
              <w:t>должна быть изготовлена</w:t>
            </w:r>
            <w:r w:rsidR="005A0179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 w:rsidR="005A0179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5A0179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 w:rsidR="005A0179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5A0179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перила – из калиброванного пи</w:t>
            </w:r>
            <w:r w:rsidR="005A0179">
              <w:rPr>
                <w:rFonts w:ascii="Times New Roman" w:hAnsi="Times New Roman" w:cs="Times New Roman"/>
                <w:sz w:val="24"/>
                <w:szCs w:val="24"/>
              </w:rPr>
              <w:t>ломатериала, толщиной не менее 4</w:t>
            </w:r>
            <w:r w:rsidR="005A0179" w:rsidRPr="005A089C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r w:rsidR="005A017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5A0179" w:rsidRDefault="007C1506" w:rsidP="00EF2379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должна иметь горку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которая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иметь габаритные</w:t>
            </w:r>
            <w:r w:rsidR="005A0179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="005A0179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5A0179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1990</w:t>
            </w:r>
            <w:r w:rsidR="005A0179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5A0179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5A0179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5A0179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120</w:t>
            </w:r>
            <w:r w:rsidR="005A0179"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мм, </w:t>
            </w:r>
            <w:r w:rsidR="005A0179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5A0179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5A0179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5A0179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="005A0179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5A0179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5A0179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A0179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A0179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5A0179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5A0179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5A0179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5A0179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5A0179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5A0179"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5A0179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5A0179" w:rsidRDefault="00E351DB" w:rsidP="00EF2379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Седьмая и восьмая площадки должны быть соединены между собой при помощи </w:t>
            </w:r>
            <w:r w:rsidR="005A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моста</w:t>
            </w:r>
            <w:r w:rsidR="005A0179">
              <w:rPr>
                <w:rFonts w:ascii="Times New Roman" w:hAnsi="Times New Roman" w:cs="Times New Roman"/>
                <w:sz w:val="24"/>
                <w:szCs w:val="24"/>
              </w:rPr>
              <w:t xml:space="preserve"> прямо</w:t>
            </w:r>
            <w:r w:rsidR="005A017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A0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179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имеет</w:t>
            </w:r>
            <w:r w:rsidR="005A0179">
              <w:rPr>
                <w:rFonts w:ascii="Times New Roman" w:hAnsi="Times New Roman" w:cs="Times New Roman"/>
                <w:sz w:val="24"/>
                <w:szCs w:val="24"/>
              </w:rPr>
              <w:t xml:space="preserve"> габаритные размеры не менее: длина – 1500 мм, ширина – 1000 мм, высота – 870 мм, и</w:t>
            </w:r>
            <w:r w:rsidR="005A0179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 из металлической профильной трубы сечением не менее 30*30 мм. – основание, </w:t>
            </w:r>
            <w:r w:rsidR="005A0179">
              <w:rPr>
                <w:rFonts w:ascii="Times New Roman" w:hAnsi="Times New Roman" w:cs="Times New Roman"/>
                <w:sz w:val="24"/>
                <w:szCs w:val="24"/>
              </w:rPr>
              <w:t>пол перехода изготовлен</w:t>
            </w:r>
            <w:r w:rsidR="005A0179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17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5A0179" w:rsidRPr="00B146DC">
              <w:rPr>
                <w:rFonts w:ascii="Times New Roman" w:hAnsi="Times New Roman" w:cs="Times New Roman"/>
                <w:sz w:val="24"/>
                <w:szCs w:val="24"/>
              </w:rPr>
              <w:t>калиброванного пиломатериала хвойных пород, толщиной не менее 4</w:t>
            </w:r>
            <w:r w:rsidR="005A0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179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179">
              <w:rPr>
                <w:rFonts w:ascii="Times New Roman" w:hAnsi="Times New Roman" w:cs="Times New Roman"/>
                <w:sz w:val="24"/>
                <w:szCs w:val="24"/>
              </w:rPr>
              <w:t>мм. Перила перехода должны быть изготовлены из металлической трубы, диаметром не менее 26,8 мм, ограждение, не менее двух, должно быть изготовлено из водостойкой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724238" w:rsidRDefault="00E351DB" w:rsidP="00EF2379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и восьмая площадки должны быть соединены между собой при помощи </w:t>
            </w:r>
            <w:r w:rsidR="0072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моста</w:t>
            </w:r>
            <w:r w:rsidR="00724238">
              <w:rPr>
                <w:rFonts w:ascii="Times New Roman" w:hAnsi="Times New Roman" w:cs="Times New Roman"/>
                <w:sz w:val="24"/>
                <w:szCs w:val="24"/>
              </w:rPr>
              <w:t xml:space="preserve"> прямо</w:t>
            </w:r>
            <w:r w:rsidR="0072423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242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4238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имеет</w:t>
            </w:r>
            <w:r w:rsidR="00724238">
              <w:rPr>
                <w:rFonts w:ascii="Times New Roman" w:hAnsi="Times New Roman" w:cs="Times New Roman"/>
                <w:sz w:val="24"/>
                <w:szCs w:val="24"/>
              </w:rPr>
              <w:t xml:space="preserve"> габаритные размеры не менее: длина – 1500 мм, ширина – 1000 мм, высота – 870 мм, и</w:t>
            </w:r>
            <w:r w:rsidR="00724238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 из металлической профильной трубы сечением не менее 30*30 мм. – основание, </w:t>
            </w:r>
            <w:r w:rsidR="00724238">
              <w:rPr>
                <w:rFonts w:ascii="Times New Roman" w:hAnsi="Times New Roman" w:cs="Times New Roman"/>
                <w:sz w:val="24"/>
                <w:szCs w:val="24"/>
              </w:rPr>
              <w:t>пол перехода изготовлен</w:t>
            </w:r>
            <w:r w:rsidR="00724238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23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24238" w:rsidRPr="00B146DC">
              <w:rPr>
                <w:rFonts w:ascii="Times New Roman" w:hAnsi="Times New Roman" w:cs="Times New Roman"/>
                <w:sz w:val="24"/>
                <w:szCs w:val="24"/>
              </w:rPr>
              <w:t>калиброванного пиломатериала хвойных пород, толщиной не менее 4</w:t>
            </w:r>
            <w:r w:rsidR="00724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238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238">
              <w:rPr>
                <w:rFonts w:ascii="Times New Roman" w:hAnsi="Times New Roman" w:cs="Times New Roman"/>
                <w:sz w:val="24"/>
                <w:szCs w:val="24"/>
              </w:rPr>
              <w:t xml:space="preserve">мм. Перила перехода должны быть изготовлены из металлической трубы, диаметром не менее 26,8 мм, ограждение, не менее двух, должно быть изготовлено из водостойкой фанеры, толщиной не менее 9 мм. Крепление для ограждения должно быть </w:t>
            </w:r>
            <w:r w:rsidR="00724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изготовлено из металлической профильной трубы, сечением не менее 15*15 мм.</w:t>
            </w:r>
          </w:p>
          <w:p w:rsidR="00F93097" w:rsidRPr="00F93097" w:rsidRDefault="00F93097" w:rsidP="00EF237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93097"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F93097" w:rsidRDefault="00F93097" w:rsidP="00EF237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3097" w:rsidRPr="00F93097" w:rsidRDefault="00F93097" w:rsidP="00EF2379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3097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 сечением не менее 100х100мм, должна быть использована технология склейки под прессом нескольких слоев древесины.</w:t>
            </w:r>
          </w:p>
          <w:p w:rsidR="00F93097" w:rsidRPr="00F93097" w:rsidRDefault="00F93097" w:rsidP="00EF237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93097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</w:t>
            </w:r>
            <w:proofErr w:type="gramStart"/>
            <w:r w:rsidRPr="00F93097">
              <w:rPr>
                <w:rFonts w:ascii="Times New Roman" w:hAnsi="Times New Roman"/>
                <w:sz w:val="24"/>
                <w:szCs w:val="24"/>
              </w:rPr>
              <w:t>к  сложным</w:t>
            </w:r>
            <w:proofErr w:type="gramEnd"/>
            <w:r w:rsidRPr="00F93097">
              <w:rPr>
                <w:rFonts w:ascii="Times New Roman" w:hAnsi="Times New Roman"/>
                <w:sz w:val="24"/>
                <w:szCs w:val="24"/>
              </w:rPr>
              <w:t xml:space="preserve">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F93097" w:rsidRPr="00F93097" w:rsidRDefault="00F93097" w:rsidP="00EF237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93097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рошковыми красками с </w:t>
            </w:r>
            <w:r w:rsidRPr="00F93097">
              <w:rPr>
                <w:rFonts w:ascii="Times New Roman" w:hAnsi="Times New Roman"/>
                <w:sz w:val="24"/>
                <w:szCs w:val="24"/>
              </w:rPr>
              <w:t>предварительной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3097">
              <w:rPr>
                <w:rFonts w:ascii="Times New Roman" w:hAnsi="Times New Roman"/>
                <w:sz w:val="24"/>
                <w:szCs w:val="24"/>
              </w:rPr>
              <w:t xml:space="preserve"> антикоррози</w:t>
            </w: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F93097">
              <w:rPr>
                <w:rFonts w:ascii="Times New Roman" w:hAnsi="Times New Roman"/>
                <w:sz w:val="24"/>
                <w:szCs w:val="24"/>
              </w:rPr>
              <w:t>ной обработкой.</w:t>
            </w:r>
          </w:p>
          <w:p w:rsidR="00F93097" w:rsidRPr="00F93097" w:rsidRDefault="00F93097" w:rsidP="00EF237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93097"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F93097" w:rsidRPr="00F93097" w:rsidRDefault="00F93097" w:rsidP="00EF2379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3097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закладных деталей для монтажа, изготовленные из: труба металлическая диаметром не менее 48 мм, сталь листовая, толщиной не менее 3 мм.</w:t>
            </w:r>
          </w:p>
          <w:p w:rsidR="0065317C" w:rsidRPr="0065317C" w:rsidRDefault="0065317C" w:rsidP="00EF237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B49" w:rsidRDefault="00077B49" w:rsidP="00EF2379">
      <w:pPr>
        <w:spacing w:after="0" w:line="240" w:lineRule="auto"/>
        <w:ind w:firstLine="284"/>
      </w:pPr>
    </w:p>
    <w:sectPr w:rsidR="00077B49" w:rsidSect="00DF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34"/>
    <w:rsid w:val="00045D21"/>
    <w:rsid w:val="00060F51"/>
    <w:rsid w:val="000720EA"/>
    <w:rsid w:val="00072544"/>
    <w:rsid w:val="00077B49"/>
    <w:rsid w:val="000B2E38"/>
    <w:rsid w:val="000B323A"/>
    <w:rsid w:val="000C5DD9"/>
    <w:rsid w:val="001424DB"/>
    <w:rsid w:val="001621FA"/>
    <w:rsid w:val="001F7422"/>
    <w:rsid w:val="002015B5"/>
    <w:rsid w:val="002045C6"/>
    <w:rsid w:val="0029559E"/>
    <w:rsid w:val="002A7340"/>
    <w:rsid w:val="002A73B2"/>
    <w:rsid w:val="002C2375"/>
    <w:rsid w:val="002D5916"/>
    <w:rsid w:val="00337918"/>
    <w:rsid w:val="00345998"/>
    <w:rsid w:val="003A5892"/>
    <w:rsid w:val="003B24CE"/>
    <w:rsid w:val="003E7C5B"/>
    <w:rsid w:val="003F56C4"/>
    <w:rsid w:val="00436C9E"/>
    <w:rsid w:val="00462844"/>
    <w:rsid w:val="004C2245"/>
    <w:rsid w:val="004D5EB5"/>
    <w:rsid w:val="005045A1"/>
    <w:rsid w:val="005108D8"/>
    <w:rsid w:val="005840DF"/>
    <w:rsid w:val="00594DBB"/>
    <w:rsid w:val="005A0179"/>
    <w:rsid w:val="005B3731"/>
    <w:rsid w:val="005F2F3C"/>
    <w:rsid w:val="0060079D"/>
    <w:rsid w:val="006048E9"/>
    <w:rsid w:val="0062188E"/>
    <w:rsid w:val="0065317C"/>
    <w:rsid w:val="00664C9A"/>
    <w:rsid w:val="00724238"/>
    <w:rsid w:val="00740402"/>
    <w:rsid w:val="007C1506"/>
    <w:rsid w:val="007E0C56"/>
    <w:rsid w:val="007E27E2"/>
    <w:rsid w:val="008549EB"/>
    <w:rsid w:val="00900D2D"/>
    <w:rsid w:val="009924A3"/>
    <w:rsid w:val="00A47427"/>
    <w:rsid w:val="00A7233E"/>
    <w:rsid w:val="00A91BBC"/>
    <w:rsid w:val="00AA4E8E"/>
    <w:rsid w:val="00B53241"/>
    <w:rsid w:val="00B75C6A"/>
    <w:rsid w:val="00B901B7"/>
    <w:rsid w:val="00B947F4"/>
    <w:rsid w:val="00C1539C"/>
    <w:rsid w:val="00C27314"/>
    <w:rsid w:val="00C53B01"/>
    <w:rsid w:val="00C9287C"/>
    <w:rsid w:val="00C951EE"/>
    <w:rsid w:val="00CA43B4"/>
    <w:rsid w:val="00CC638A"/>
    <w:rsid w:val="00D0382F"/>
    <w:rsid w:val="00D56B0E"/>
    <w:rsid w:val="00D921D0"/>
    <w:rsid w:val="00DF6F97"/>
    <w:rsid w:val="00E351DB"/>
    <w:rsid w:val="00E9542B"/>
    <w:rsid w:val="00EF2379"/>
    <w:rsid w:val="00F466FD"/>
    <w:rsid w:val="00F64A0D"/>
    <w:rsid w:val="00F81A34"/>
    <w:rsid w:val="00F93097"/>
    <w:rsid w:val="00FC43CD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BCFB6-CFEB-4B2D-B620-9F49E30C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A0A8-284B-46EA-B7AC-7BC02C1C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2018-06-04T04:56:00Z</dcterms:created>
  <dcterms:modified xsi:type="dcterms:W3CDTF">2018-06-04T04:56:00Z</dcterms:modified>
</cp:coreProperties>
</file>