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9640"/>
      </w:tblGrid>
      <w:tr w:rsidR="00B57247" w:rsidTr="00356EA8">
        <w:tc>
          <w:tcPr>
            <w:tcW w:w="4785" w:type="dxa"/>
          </w:tcPr>
          <w:p w:rsidR="00B004BC" w:rsidRDefault="00B004BC" w:rsidP="00A57696"/>
          <w:p w:rsidR="005D6CCE" w:rsidRDefault="005D6CCE" w:rsidP="00A57696">
            <w:pPr>
              <w:rPr>
                <w:noProof/>
              </w:rPr>
            </w:pPr>
          </w:p>
          <w:p w:rsidR="00842F3D" w:rsidRDefault="00CA1E27" w:rsidP="00A57696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324100" cy="2905052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762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5506" cy="2906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2F3D" w:rsidRDefault="00842F3D" w:rsidP="00A57696">
            <w:pPr>
              <w:rPr>
                <w:noProof/>
              </w:rPr>
            </w:pPr>
          </w:p>
          <w:p w:rsidR="00842F3D" w:rsidRDefault="00842F3D" w:rsidP="00A57696">
            <w:pPr>
              <w:rPr>
                <w:noProof/>
              </w:rPr>
            </w:pPr>
          </w:p>
          <w:p w:rsidR="00842F3D" w:rsidRDefault="00842F3D" w:rsidP="00A57696">
            <w:pPr>
              <w:rPr>
                <w:noProof/>
              </w:rPr>
            </w:pPr>
          </w:p>
          <w:p w:rsidR="00842F3D" w:rsidRDefault="00842F3D" w:rsidP="00A57696">
            <w:pPr>
              <w:rPr>
                <w:noProof/>
              </w:rPr>
            </w:pPr>
          </w:p>
          <w:p w:rsidR="00842F3D" w:rsidRDefault="00842F3D" w:rsidP="00A57696">
            <w:pPr>
              <w:rPr>
                <w:noProof/>
              </w:rPr>
            </w:pPr>
          </w:p>
          <w:p w:rsidR="00842F3D" w:rsidRDefault="00842F3D" w:rsidP="00A57696">
            <w:pPr>
              <w:rPr>
                <w:noProof/>
              </w:rPr>
            </w:pPr>
          </w:p>
          <w:p w:rsidR="00842F3D" w:rsidRDefault="00842F3D" w:rsidP="00A57696">
            <w:pPr>
              <w:rPr>
                <w:noProof/>
              </w:rPr>
            </w:pPr>
          </w:p>
          <w:p w:rsidR="00842F3D" w:rsidRDefault="00842F3D" w:rsidP="00A57696">
            <w:pPr>
              <w:rPr>
                <w:noProof/>
              </w:rPr>
            </w:pPr>
          </w:p>
          <w:p w:rsidR="00842F3D" w:rsidRDefault="00842F3D" w:rsidP="00A57696">
            <w:pPr>
              <w:rPr>
                <w:noProof/>
              </w:rPr>
            </w:pPr>
          </w:p>
          <w:p w:rsidR="00842F3D" w:rsidRDefault="00842F3D" w:rsidP="00A57696">
            <w:pPr>
              <w:rPr>
                <w:noProof/>
              </w:rPr>
            </w:pPr>
          </w:p>
          <w:p w:rsidR="00B004BC" w:rsidRDefault="00B004BC" w:rsidP="00A57696"/>
        </w:tc>
        <w:tc>
          <w:tcPr>
            <w:tcW w:w="9640" w:type="dxa"/>
          </w:tcPr>
          <w:p w:rsidR="00B57247" w:rsidRPr="00AA141E" w:rsidRDefault="00A4677C" w:rsidP="00A57696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A43D75">
              <w:rPr>
                <w:b/>
                <w:sz w:val="24"/>
                <w:szCs w:val="24"/>
              </w:rPr>
              <w:t>Тренажер 176</w:t>
            </w:r>
            <w:r w:rsidR="00CA1E27">
              <w:rPr>
                <w:b/>
                <w:sz w:val="24"/>
                <w:szCs w:val="24"/>
              </w:rPr>
              <w:t>2</w:t>
            </w:r>
            <w:bookmarkStart w:id="0" w:name="_GoBack"/>
            <w:bookmarkEnd w:id="0"/>
          </w:p>
          <w:p w:rsidR="00CB242B" w:rsidRPr="000B00BE" w:rsidRDefault="00CB242B" w:rsidP="00A57696">
            <w:pPr>
              <w:jc w:val="both"/>
              <w:rPr>
                <w:sz w:val="24"/>
                <w:szCs w:val="24"/>
              </w:rPr>
            </w:pPr>
            <w:r w:rsidRPr="00A43D75">
              <w:rPr>
                <w:sz w:val="24"/>
                <w:szCs w:val="24"/>
              </w:rPr>
              <w:t xml:space="preserve">Размеры не менее: длина </w:t>
            </w:r>
            <w:r w:rsidR="0065506C" w:rsidRPr="00A43D75">
              <w:rPr>
                <w:sz w:val="24"/>
                <w:szCs w:val="24"/>
              </w:rPr>
              <w:t>–</w:t>
            </w:r>
            <w:r w:rsidRPr="00A43D75">
              <w:rPr>
                <w:sz w:val="24"/>
                <w:szCs w:val="24"/>
              </w:rPr>
              <w:t xml:space="preserve"> </w:t>
            </w:r>
            <w:r w:rsidR="00A4677C" w:rsidRPr="00A43D75">
              <w:rPr>
                <w:sz w:val="24"/>
                <w:szCs w:val="24"/>
              </w:rPr>
              <w:t>1</w:t>
            </w:r>
            <w:r w:rsidR="00CA1E27">
              <w:rPr>
                <w:sz w:val="24"/>
                <w:szCs w:val="24"/>
              </w:rPr>
              <w:t>01</w:t>
            </w:r>
            <w:r w:rsidR="00A4677C" w:rsidRPr="00A43D75">
              <w:rPr>
                <w:sz w:val="24"/>
                <w:szCs w:val="24"/>
              </w:rPr>
              <w:t>0</w:t>
            </w:r>
            <w:r w:rsidR="0065506C" w:rsidRPr="00A43D75">
              <w:rPr>
                <w:sz w:val="24"/>
                <w:szCs w:val="24"/>
              </w:rPr>
              <w:t xml:space="preserve"> </w:t>
            </w:r>
            <w:r w:rsidR="00C04DBF" w:rsidRPr="00A43D75">
              <w:rPr>
                <w:sz w:val="24"/>
                <w:szCs w:val="24"/>
              </w:rPr>
              <w:t xml:space="preserve">мм, ширина - </w:t>
            </w:r>
            <w:r w:rsidR="009853B2" w:rsidRPr="009853B2">
              <w:rPr>
                <w:sz w:val="24"/>
                <w:szCs w:val="24"/>
              </w:rPr>
              <w:t>980</w:t>
            </w:r>
            <w:r w:rsidRPr="00A43D75">
              <w:rPr>
                <w:sz w:val="24"/>
                <w:szCs w:val="24"/>
              </w:rPr>
              <w:t xml:space="preserve"> </w:t>
            </w:r>
            <w:proofErr w:type="gramStart"/>
            <w:r w:rsidRPr="00A43D75">
              <w:rPr>
                <w:sz w:val="24"/>
                <w:szCs w:val="24"/>
              </w:rPr>
              <w:t>мм,  высота</w:t>
            </w:r>
            <w:proofErr w:type="gramEnd"/>
            <w:r w:rsidRPr="00A43D75">
              <w:rPr>
                <w:sz w:val="24"/>
                <w:szCs w:val="24"/>
              </w:rPr>
              <w:t xml:space="preserve"> - </w:t>
            </w:r>
            <w:r w:rsidR="00CA1E27">
              <w:rPr>
                <w:sz w:val="24"/>
                <w:szCs w:val="24"/>
              </w:rPr>
              <w:t>171</w:t>
            </w:r>
            <w:r w:rsidR="00F0275E" w:rsidRPr="00A43D75">
              <w:rPr>
                <w:sz w:val="24"/>
                <w:szCs w:val="24"/>
              </w:rPr>
              <w:t>0</w:t>
            </w:r>
            <w:r w:rsidR="000B00BE">
              <w:rPr>
                <w:sz w:val="24"/>
                <w:szCs w:val="24"/>
              </w:rPr>
              <w:t xml:space="preserve"> мм.</w:t>
            </w:r>
          </w:p>
          <w:p w:rsidR="00A4677C" w:rsidRPr="007F303F" w:rsidRDefault="00A4677C" w:rsidP="00A4677C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43D75">
              <w:rPr>
                <w:color w:val="000000"/>
                <w:sz w:val="24"/>
                <w:szCs w:val="24"/>
                <w:shd w:val="clear" w:color="auto" w:fill="FFFFFF"/>
              </w:rPr>
              <w:t>Тренажёр предназначен для физического развития на  улице, применяется дл</w:t>
            </w:r>
            <w:r w:rsidR="00BA307C">
              <w:rPr>
                <w:color w:val="000000"/>
                <w:sz w:val="24"/>
                <w:szCs w:val="24"/>
                <w:shd w:val="clear" w:color="auto" w:fill="FFFFFF"/>
              </w:rPr>
              <w:t xml:space="preserve">я выполнения </w:t>
            </w:r>
            <w:r w:rsidR="00BA307C" w:rsidRPr="007F303F">
              <w:rPr>
                <w:color w:val="000000"/>
                <w:sz w:val="24"/>
                <w:szCs w:val="24"/>
                <w:shd w:val="clear" w:color="auto" w:fill="FFFFFF"/>
              </w:rPr>
              <w:t xml:space="preserve">упражнения </w:t>
            </w:r>
            <w:r w:rsidR="007F303F" w:rsidRPr="007F303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7F303F">
              <w:rPr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7F303F" w:rsidRPr="007F303F">
              <w:rPr>
                <w:color w:val="000000"/>
                <w:sz w:val="24"/>
                <w:szCs w:val="24"/>
                <w:shd w:val="clear" w:color="auto" w:fill="FFFFFF"/>
              </w:rPr>
              <w:t>жим от груди</w:t>
            </w:r>
            <w:r w:rsidR="007F303F">
              <w:rPr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7F303F" w:rsidRPr="007F303F">
              <w:rPr>
                <w:color w:val="000000"/>
                <w:sz w:val="24"/>
                <w:szCs w:val="24"/>
                <w:shd w:val="clear" w:color="auto" w:fill="FFFFFF"/>
              </w:rPr>
              <w:t xml:space="preserve"> и развития мышц рук и грудных мышц.</w:t>
            </w:r>
          </w:p>
          <w:p w:rsidR="0088383C" w:rsidRPr="00682096" w:rsidRDefault="00A4677C" w:rsidP="00A4677C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43D75">
              <w:rPr>
                <w:color w:val="000000"/>
                <w:sz w:val="24"/>
                <w:szCs w:val="24"/>
                <w:shd w:val="clear" w:color="auto" w:fill="FFFFFF"/>
              </w:rPr>
              <w:t xml:space="preserve">Неподвижный каркас тренажера изготовлен из металлической профильной трубы сечением не менее </w:t>
            </w:r>
            <w:r w:rsidR="0088383C" w:rsidRPr="0088383C">
              <w:rPr>
                <w:color w:val="000000"/>
                <w:sz w:val="24"/>
                <w:szCs w:val="24"/>
                <w:shd w:val="clear" w:color="auto" w:fill="FFFFFF"/>
              </w:rPr>
              <w:t>8</w:t>
            </w:r>
            <w:r w:rsidRPr="00A43D75">
              <w:rPr>
                <w:color w:val="000000"/>
                <w:sz w:val="24"/>
                <w:szCs w:val="24"/>
                <w:shd w:val="clear" w:color="auto" w:fill="FFFFFF"/>
              </w:rPr>
              <w:t>0x</w:t>
            </w:r>
            <w:r w:rsidR="0088383C" w:rsidRPr="0088383C">
              <w:rPr>
                <w:color w:val="000000"/>
                <w:sz w:val="24"/>
                <w:szCs w:val="24"/>
                <w:shd w:val="clear" w:color="auto" w:fill="FFFFFF"/>
              </w:rPr>
              <w:t>8</w:t>
            </w:r>
            <w:r w:rsidRPr="00A43D75">
              <w:rPr>
                <w:color w:val="000000"/>
                <w:sz w:val="24"/>
                <w:szCs w:val="24"/>
                <w:shd w:val="clear" w:color="auto" w:fill="FFFFFF"/>
              </w:rPr>
              <w:t xml:space="preserve">0 мм. </w:t>
            </w:r>
            <w:r w:rsidR="0088383C" w:rsidRPr="0088383C">
              <w:rPr>
                <w:color w:val="000000"/>
                <w:sz w:val="24"/>
                <w:szCs w:val="24"/>
                <w:shd w:val="clear" w:color="auto" w:fill="FFFFFF"/>
              </w:rPr>
              <w:t>Каркас сиденья тренажера из стальн</w:t>
            </w:r>
            <w:r w:rsidR="0088383C">
              <w:rPr>
                <w:color w:val="000000"/>
                <w:sz w:val="24"/>
                <w:szCs w:val="24"/>
                <w:shd w:val="clear" w:color="auto" w:fill="FFFFFF"/>
              </w:rPr>
              <w:t>ой профильной</w:t>
            </w:r>
            <w:r w:rsidR="0088383C" w:rsidRPr="0088383C">
              <w:rPr>
                <w:color w:val="000000"/>
                <w:sz w:val="24"/>
                <w:szCs w:val="24"/>
                <w:shd w:val="clear" w:color="auto" w:fill="FFFFFF"/>
              </w:rPr>
              <w:t xml:space="preserve"> труб</w:t>
            </w:r>
            <w:r w:rsidR="0088383C">
              <w:rPr>
                <w:color w:val="000000"/>
                <w:sz w:val="24"/>
                <w:szCs w:val="24"/>
                <w:shd w:val="clear" w:color="auto" w:fill="FFFFFF"/>
              </w:rPr>
              <w:t>ы</w:t>
            </w:r>
            <w:r w:rsidR="0088383C" w:rsidRPr="0088383C">
              <w:rPr>
                <w:color w:val="000000"/>
                <w:sz w:val="24"/>
                <w:szCs w:val="24"/>
                <w:shd w:val="clear" w:color="auto" w:fill="FFFFFF"/>
              </w:rPr>
              <w:t xml:space="preserve"> сечением </w:t>
            </w:r>
            <w:r w:rsidR="0088383C">
              <w:rPr>
                <w:color w:val="000000"/>
                <w:sz w:val="24"/>
                <w:szCs w:val="24"/>
                <w:shd w:val="clear" w:color="auto" w:fill="FFFFFF"/>
              </w:rPr>
              <w:t xml:space="preserve">не менее </w:t>
            </w:r>
            <w:r w:rsidR="0088383C" w:rsidRPr="0088383C">
              <w:rPr>
                <w:color w:val="000000"/>
                <w:sz w:val="24"/>
                <w:szCs w:val="24"/>
                <w:shd w:val="clear" w:color="auto" w:fill="FFFFFF"/>
              </w:rPr>
              <w:t>50</w:t>
            </w:r>
            <w:r w:rsidR="0088383C" w:rsidRPr="0088383C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x</w:t>
            </w:r>
            <w:r w:rsidR="0088383C" w:rsidRPr="0088383C">
              <w:rPr>
                <w:color w:val="000000"/>
                <w:sz w:val="24"/>
                <w:szCs w:val="24"/>
                <w:shd w:val="clear" w:color="auto" w:fill="FFFFFF"/>
              </w:rPr>
              <w:t xml:space="preserve">50 мм. </w:t>
            </w:r>
            <w:r w:rsidR="0088383C" w:rsidRPr="00682096">
              <w:rPr>
                <w:color w:val="000000"/>
                <w:sz w:val="24"/>
                <w:szCs w:val="24"/>
                <w:shd w:val="clear" w:color="auto" w:fill="FFFFFF"/>
              </w:rPr>
              <w:t>Спинка и сидение тренажера изготовлены из пластика</w:t>
            </w:r>
            <w:r w:rsidR="00682096" w:rsidRPr="00682096">
              <w:rPr>
                <w:color w:val="000000"/>
                <w:sz w:val="24"/>
                <w:szCs w:val="24"/>
                <w:shd w:val="clear" w:color="auto" w:fill="FFFFFF"/>
              </w:rPr>
              <w:t xml:space="preserve"> с габаритами размерами  350х330 мм.</w:t>
            </w:r>
            <w:r w:rsidR="00682096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682096" w:rsidRPr="00682096">
              <w:rPr>
                <w:color w:val="000000"/>
                <w:sz w:val="24"/>
                <w:szCs w:val="24"/>
                <w:shd w:val="clear" w:color="auto" w:fill="FFFFFF"/>
              </w:rPr>
              <w:t>Пластик</w:t>
            </w:r>
            <w:r w:rsidR="0088383C" w:rsidRPr="00682096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682096" w:rsidRPr="00682096">
              <w:rPr>
                <w:color w:val="000000"/>
                <w:sz w:val="24"/>
                <w:szCs w:val="24"/>
                <w:shd w:val="clear" w:color="auto" w:fill="FFFFFF"/>
              </w:rPr>
              <w:t>устойчив к ультрафиолету, влажности, а также обладает морозоустойчивостью.</w:t>
            </w:r>
          </w:p>
          <w:p w:rsidR="0088383C" w:rsidRPr="00682096" w:rsidRDefault="00682096" w:rsidP="00A4677C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43D75">
              <w:rPr>
                <w:color w:val="000000"/>
                <w:sz w:val="24"/>
                <w:szCs w:val="24"/>
                <w:shd w:val="clear" w:color="auto" w:fill="FFFFFF"/>
              </w:rPr>
              <w:t>Подвижные ручки из металлической трубы диаметром не менее 26,8 мм. Места обхвата рукой оборудованы резиновыми ручками.</w:t>
            </w:r>
          </w:p>
          <w:p w:rsidR="00682096" w:rsidRPr="00363787" w:rsidRDefault="00682096" w:rsidP="00682096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8383C">
              <w:rPr>
                <w:color w:val="000000"/>
                <w:sz w:val="24"/>
                <w:szCs w:val="24"/>
                <w:shd w:val="clear" w:color="auto" w:fill="FFFFFF"/>
              </w:rPr>
              <w:t>Вертикальн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ые и горизонтальные тяги</w:t>
            </w:r>
            <w:r w:rsidRPr="0088383C">
              <w:rPr>
                <w:color w:val="000000"/>
                <w:sz w:val="24"/>
                <w:szCs w:val="24"/>
                <w:shd w:val="clear" w:color="auto" w:fill="FFFFFF"/>
              </w:rPr>
              <w:t xml:space="preserve"> выполнен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ы</w:t>
            </w:r>
            <w:r w:rsidRPr="0088383C">
              <w:rPr>
                <w:color w:val="000000"/>
                <w:sz w:val="24"/>
                <w:szCs w:val="24"/>
                <w:shd w:val="clear" w:color="auto" w:fill="FFFFFF"/>
              </w:rPr>
              <w:t xml:space="preserve"> из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металлической профильной</w:t>
            </w:r>
            <w:r w:rsidRPr="0088383C">
              <w:rPr>
                <w:color w:val="000000"/>
                <w:sz w:val="24"/>
                <w:szCs w:val="24"/>
                <w:shd w:val="clear" w:color="auto" w:fill="FFFFFF"/>
              </w:rPr>
              <w:t xml:space="preserve"> трубы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сечением не менее 40х40 мм.</w:t>
            </w:r>
            <w:r w:rsidRPr="00682096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82096" w:rsidRPr="00A43D75" w:rsidRDefault="00682096" w:rsidP="00682096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43D75">
              <w:rPr>
                <w:color w:val="000000"/>
                <w:sz w:val="24"/>
                <w:szCs w:val="24"/>
                <w:shd w:val="clear" w:color="auto" w:fill="FFFFFF"/>
              </w:rPr>
              <w:t xml:space="preserve">В узлах вращения использованы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капролоновые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втулки</w:t>
            </w:r>
            <w:r w:rsidRPr="00A43D75">
              <w:rPr>
                <w:color w:val="000000"/>
                <w:sz w:val="24"/>
                <w:szCs w:val="24"/>
                <w:shd w:val="clear" w:color="auto" w:fill="FFFFFF"/>
              </w:rPr>
              <w:t xml:space="preserve">, установленные попарно в буксе, изготовленной из стального круга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диаметром не менее </w:t>
            </w:r>
            <w:r w:rsidRPr="00A43D75">
              <w:rPr>
                <w:color w:val="000000"/>
                <w:sz w:val="24"/>
                <w:szCs w:val="24"/>
                <w:shd w:val="clear" w:color="auto" w:fill="FFFFFF"/>
              </w:rPr>
              <w:t xml:space="preserve">40 мм. Места крепления буксы с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капролоновыми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втулками </w:t>
            </w:r>
            <w:r w:rsidRPr="00A43D75">
              <w:rPr>
                <w:color w:val="000000"/>
                <w:sz w:val="24"/>
                <w:szCs w:val="24"/>
                <w:shd w:val="clear" w:color="auto" w:fill="FFFFFF"/>
              </w:rPr>
              <w:t>изготовлены из стального листа толщиной не менее 5 мм.</w:t>
            </w:r>
          </w:p>
          <w:p w:rsidR="00682096" w:rsidRPr="00A43D75" w:rsidRDefault="00682096" w:rsidP="00682096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A43D75">
              <w:rPr>
                <w:color w:val="000000"/>
                <w:sz w:val="24"/>
                <w:szCs w:val="24"/>
                <w:shd w:val="clear" w:color="auto" w:fill="FFFFFF"/>
              </w:rPr>
              <w:t>тверст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ия</w:t>
            </w:r>
            <w:r w:rsidRPr="00A43D75">
              <w:rPr>
                <w:color w:val="000000"/>
                <w:sz w:val="24"/>
                <w:szCs w:val="24"/>
                <w:shd w:val="clear" w:color="auto" w:fill="FFFFFF"/>
              </w:rPr>
              <w:t xml:space="preserve"> труб от попадания внутрь влаги и пыли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, защищены </w:t>
            </w:r>
            <w:r w:rsidRPr="00A43D75">
              <w:rPr>
                <w:color w:val="000000"/>
                <w:sz w:val="24"/>
                <w:szCs w:val="24"/>
                <w:shd w:val="clear" w:color="auto" w:fill="FFFFFF"/>
              </w:rPr>
              <w:t>пластиковыми заглушками.</w:t>
            </w:r>
          </w:p>
          <w:p w:rsidR="00682096" w:rsidRPr="00A43D75" w:rsidRDefault="00682096" w:rsidP="00682096">
            <w:pPr>
              <w:jc w:val="both"/>
              <w:rPr>
                <w:sz w:val="24"/>
                <w:szCs w:val="24"/>
              </w:rPr>
            </w:pPr>
            <w:r w:rsidRPr="00A43D75">
              <w:rPr>
                <w:sz w:val="24"/>
                <w:szCs w:val="24"/>
              </w:rPr>
              <w:t>Металлические элементы окрашены яркими порошковыми красками с предварительной  антикоррозийной обработкой.</w:t>
            </w:r>
            <w:r w:rsidR="007A188B">
              <w:rPr>
                <w:sz w:val="24"/>
                <w:szCs w:val="24"/>
              </w:rPr>
              <w:t xml:space="preserve"> </w:t>
            </w:r>
            <w:r w:rsidR="00363787">
              <w:rPr>
                <w:color w:val="000000"/>
                <w:sz w:val="24"/>
                <w:szCs w:val="24"/>
                <w:shd w:val="clear" w:color="auto" w:fill="FFFFFF"/>
              </w:rPr>
              <w:t>Тренажер оборудован резиновыми демпферами предназначенные для амортизации и защиты металлических частей.</w:t>
            </w:r>
            <w:r w:rsidR="00363787">
              <w:rPr>
                <w:sz w:val="24"/>
                <w:szCs w:val="24"/>
              </w:rPr>
              <w:t xml:space="preserve"> </w:t>
            </w:r>
            <w:r w:rsidR="007A188B">
              <w:rPr>
                <w:sz w:val="24"/>
                <w:szCs w:val="24"/>
              </w:rPr>
              <w:t>Крепеж оцинкован.</w:t>
            </w:r>
          </w:p>
          <w:p w:rsidR="00682096" w:rsidRPr="00682096" w:rsidRDefault="00682096" w:rsidP="00A4677C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682096" w:rsidRDefault="00682096" w:rsidP="00A4677C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682096" w:rsidRDefault="00682096" w:rsidP="00A4677C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682096" w:rsidRDefault="00682096" w:rsidP="00A4677C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88383C" w:rsidRPr="0088383C" w:rsidRDefault="0088383C" w:rsidP="009830BF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D012C4" w:rsidRDefault="00D012C4" w:rsidP="00A57696"/>
    <w:sectPr w:rsidR="00D012C4" w:rsidSect="008C1692">
      <w:pgSz w:w="16838" w:h="11906" w:orient="landscape"/>
      <w:pgMar w:top="709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0E9"/>
    <w:rsid w:val="000242AB"/>
    <w:rsid w:val="0002487D"/>
    <w:rsid w:val="00070764"/>
    <w:rsid w:val="00093C41"/>
    <w:rsid w:val="000B00BE"/>
    <w:rsid w:val="001430F7"/>
    <w:rsid w:val="00152CE7"/>
    <w:rsid w:val="001A0998"/>
    <w:rsid w:val="001E6B83"/>
    <w:rsid w:val="00252F3C"/>
    <w:rsid w:val="00287E75"/>
    <w:rsid w:val="002A3960"/>
    <w:rsid w:val="002D3830"/>
    <w:rsid w:val="00301664"/>
    <w:rsid w:val="00356EA8"/>
    <w:rsid w:val="00363787"/>
    <w:rsid w:val="003A7C70"/>
    <w:rsid w:val="003B1C68"/>
    <w:rsid w:val="003C7B99"/>
    <w:rsid w:val="004B5870"/>
    <w:rsid w:val="004C6154"/>
    <w:rsid w:val="00523DDE"/>
    <w:rsid w:val="005B3CC2"/>
    <w:rsid w:val="005C65DD"/>
    <w:rsid w:val="005D6CCE"/>
    <w:rsid w:val="00642894"/>
    <w:rsid w:val="0065506C"/>
    <w:rsid w:val="00682096"/>
    <w:rsid w:val="006D1B5C"/>
    <w:rsid w:val="006E0029"/>
    <w:rsid w:val="007A188B"/>
    <w:rsid w:val="007D4ABE"/>
    <w:rsid w:val="007E2202"/>
    <w:rsid w:val="007E389B"/>
    <w:rsid w:val="007F303F"/>
    <w:rsid w:val="00842F3D"/>
    <w:rsid w:val="0088383C"/>
    <w:rsid w:val="008B6D4A"/>
    <w:rsid w:val="008C1692"/>
    <w:rsid w:val="008F13EA"/>
    <w:rsid w:val="008F4F7B"/>
    <w:rsid w:val="009327CD"/>
    <w:rsid w:val="009830BF"/>
    <w:rsid w:val="009853B2"/>
    <w:rsid w:val="009A37FB"/>
    <w:rsid w:val="009B1039"/>
    <w:rsid w:val="00A43D75"/>
    <w:rsid w:val="00A4677C"/>
    <w:rsid w:val="00A57696"/>
    <w:rsid w:val="00AA141E"/>
    <w:rsid w:val="00B004BC"/>
    <w:rsid w:val="00B53875"/>
    <w:rsid w:val="00B57247"/>
    <w:rsid w:val="00B65F33"/>
    <w:rsid w:val="00BA307C"/>
    <w:rsid w:val="00C04DBF"/>
    <w:rsid w:val="00C3762C"/>
    <w:rsid w:val="00CA1E27"/>
    <w:rsid w:val="00CB242B"/>
    <w:rsid w:val="00CB4224"/>
    <w:rsid w:val="00D012C4"/>
    <w:rsid w:val="00DC18EA"/>
    <w:rsid w:val="00DE5054"/>
    <w:rsid w:val="00E010E9"/>
    <w:rsid w:val="00E240E7"/>
    <w:rsid w:val="00E269DD"/>
    <w:rsid w:val="00E96286"/>
    <w:rsid w:val="00EC1F68"/>
    <w:rsid w:val="00EC6B30"/>
    <w:rsid w:val="00F0275E"/>
    <w:rsid w:val="00F13C52"/>
    <w:rsid w:val="00F51502"/>
    <w:rsid w:val="00F807C0"/>
    <w:rsid w:val="00FE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D9FDA0-6EDE-490D-AE0A-3254F5D45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2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7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6E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6E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WIN7PRO</dc:creator>
  <cp:lastModifiedBy>Кадочников Константин Сергеевич</cp:lastModifiedBy>
  <cp:revision>5</cp:revision>
  <dcterms:created xsi:type="dcterms:W3CDTF">2018-02-26T10:35:00Z</dcterms:created>
  <dcterms:modified xsi:type="dcterms:W3CDTF">2018-03-23T07:30:00Z</dcterms:modified>
</cp:coreProperties>
</file>