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9923"/>
      </w:tblGrid>
      <w:tr w:rsidR="00D4171F" w:rsidRPr="008D25C8" w:rsidTr="007929F9">
        <w:tc>
          <w:tcPr>
            <w:tcW w:w="5211" w:type="dxa"/>
            <w:shd w:val="clear" w:color="auto" w:fill="auto"/>
            <w:vAlign w:val="center"/>
          </w:tcPr>
          <w:p w:rsidR="00D4171F" w:rsidRPr="008D25C8" w:rsidRDefault="008431C4" w:rsidP="00FC4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171825" cy="253462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645" cy="2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  <w:shd w:val="clear" w:color="auto" w:fill="auto"/>
          </w:tcPr>
          <w:p w:rsidR="00D4171F" w:rsidRPr="003B60C2" w:rsidRDefault="008630DB" w:rsidP="00FC4B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D4171F" w:rsidRPr="008D25C8">
              <w:rPr>
                <w:rFonts w:ascii="Times New Roman" w:hAnsi="Times New Roman"/>
                <w:b/>
                <w:sz w:val="24"/>
                <w:szCs w:val="24"/>
              </w:rPr>
              <w:t>Детский игровой комплекс</w:t>
            </w:r>
            <w:r w:rsidR="00654D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29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B60C2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8431C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2F2EDF" w:rsidRPr="002F2EDF" w:rsidRDefault="008630DB" w:rsidP="003B6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67719"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3B60C2">
              <w:rPr>
                <w:rFonts w:ascii="Times New Roman" w:hAnsi="Times New Roman"/>
                <w:sz w:val="24"/>
                <w:szCs w:val="24"/>
              </w:rPr>
              <w:t>4</w:t>
            </w:r>
            <w:r w:rsidR="008431C4">
              <w:rPr>
                <w:rFonts w:ascii="Times New Roman" w:hAnsi="Times New Roman"/>
                <w:sz w:val="24"/>
                <w:szCs w:val="24"/>
              </w:rPr>
              <w:t>80</w:t>
            </w:r>
            <w:r w:rsidR="00605D0B">
              <w:rPr>
                <w:rFonts w:ascii="Times New Roman" w:hAnsi="Times New Roman"/>
                <w:sz w:val="24"/>
                <w:szCs w:val="24"/>
              </w:rPr>
              <w:t>0 мм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>,</w:t>
            </w:r>
            <w:r w:rsidR="00B67719">
              <w:rPr>
                <w:rFonts w:ascii="Times New Roman" w:hAnsi="Times New Roman"/>
                <w:sz w:val="24"/>
                <w:szCs w:val="24"/>
              </w:rPr>
              <w:t xml:space="preserve"> ширина – </w:t>
            </w:r>
            <w:r w:rsidR="003B60C2">
              <w:rPr>
                <w:rFonts w:ascii="Times New Roman" w:hAnsi="Times New Roman"/>
                <w:sz w:val="24"/>
                <w:szCs w:val="24"/>
              </w:rPr>
              <w:t>2</w:t>
            </w:r>
            <w:r w:rsidR="008431C4">
              <w:rPr>
                <w:rFonts w:ascii="Times New Roman" w:hAnsi="Times New Roman"/>
                <w:sz w:val="24"/>
                <w:szCs w:val="24"/>
              </w:rPr>
              <w:t>50</w:t>
            </w:r>
            <w:r w:rsidR="003B60C2">
              <w:rPr>
                <w:rFonts w:ascii="Times New Roman" w:hAnsi="Times New Roman"/>
                <w:sz w:val="24"/>
                <w:szCs w:val="24"/>
              </w:rPr>
              <w:t>0</w:t>
            </w:r>
            <w:r w:rsidR="00605D0B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6D76E9">
              <w:rPr>
                <w:rFonts w:ascii="Times New Roman" w:hAnsi="Times New Roman"/>
                <w:sz w:val="24"/>
                <w:szCs w:val="24"/>
              </w:rPr>
              <w:t>, высота – 3</w:t>
            </w:r>
            <w:r w:rsidR="003B60C2">
              <w:rPr>
                <w:rFonts w:ascii="Times New Roman" w:hAnsi="Times New Roman"/>
                <w:sz w:val="24"/>
                <w:szCs w:val="24"/>
              </w:rPr>
              <w:t>6</w:t>
            </w:r>
            <w:r w:rsidR="006D76E9">
              <w:rPr>
                <w:rFonts w:ascii="Times New Roman" w:hAnsi="Times New Roman"/>
                <w:sz w:val="24"/>
                <w:szCs w:val="24"/>
              </w:rPr>
              <w:t>2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>0 мм.</w:t>
            </w:r>
          </w:p>
          <w:p w:rsidR="002F2EDF" w:rsidRPr="002F2EDF" w:rsidRDefault="008630DB" w:rsidP="003B6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 xml:space="preserve">Комплекс состоит из одной вертикальной башни с двухскатной крышей,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оборудованной </w:t>
            </w:r>
            <w:r w:rsidR="0096740D">
              <w:rPr>
                <w:rFonts w:ascii="Times New Roman" w:hAnsi="Times New Roman"/>
                <w:sz w:val="24"/>
                <w:szCs w:val="24"/>
              </w:rPr>
              <w:t>горкой</w:t>
            </w:r>
            <w:r w:rsidR="00605D0B">
              <w:rPr>
                <w:rFonts w:ascii="Times New Roman" w:hAnsi="Times New Roman"/>
                <w:sz w:val="24"/>
                <w:szCs w:val="24"/>
              </w:rPr>
              <w:t>,</w:t>
            </w:r>
            <w:r w:rsidR="0096740D">
              <w:rPr>
                <w:rFonts w:ascii="Times New Roman" w:hAnsi="Times New Roman"/>
                <w:sz w:val="24"/>
                <w:szCs w:val="24"/>
              </w:rPr>
              <w:t xml:space="preserve"> лестницей</w:t>
            </w:r>
            <w:r>
              <w:rPr>
                <w:rFonts w:ascii="Times New Roman" w:hAnsi="Times New Roman"/>
                <w:sz w:val="24"/>
                <w:szCs w:val="24"/>
              </w:rPr>
              <w:t>, лазом с деревянными поперечинами и</w:t>
            </w:r>
            <w:r w:rsidR="00654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29F9">
              <w:rPr>
                <w:rFonts w:ascii="Times New Roman" w:hAnsi="Times New Roman"/>
                <w:sz w:val="24"/>
                <w:szCs w:val="24"/>
              </w:rPr>
              <w:t>спортивным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7929F9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виде </w:t>
            </w:r>
            <w:proofErr w:type="spellStart"/>
            <w:r w:rsidR="008431C4">
              <w:rPr>
                <w:rFonts w:ascii="Times New Roman" w:hAnsi="Times New Roman"/>
                <w:sz w:val="24"/>
                <w:szCs w:val="24"/>
              </w:rPr>
              <w:t>рукохода</w:t>
            </w:r>
            <w:proofErr w:type="spellEnd"/>
            <w:r w:rsidR="009674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B60C2" w:rsidRDefault="008630DB" w:rsidP="003B6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>Площадка, с крышей, размеры не менее: шири</w:t>
            </w:r>
            <w:r w:rsidR="0096740D">
              <w:rPr>
                <w:rFonts w:ascii="Times New Roman" w:hAnsi="Times New Roman"/>
                <w:sz w:val="24"/>
                <w:szCs w:val="24"/>
              </w:rPr>
              <w:t>на – 1000 мм, длина – 1000 мм.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0C2" w:rsidRPr="003B60C2">
              <w:rPr>
                <w:rFonts w:ascii="Times New Roman" w:hAnsi="Times New Roman"/>
                <w:sz w:val="24"/>
                <w:szCs w:val="24"/>
              </w:rPr>
              <w:t xml:space="preserve">Высота платформы площадки над  поверхностью </w:t>
            </w:r>
            <w:proofErr w:type="spellStart"/>
            <w:r w:rsidR="003B60C2" w:rsidRPr="003B60C2">
              <w:rPr>
                <w:rFonts w:ascii="Times New Roman" w:hAnsi="Times New Roman"/>
                <w:sz w:val="24"/>
                <w:szCs w:val="24"/>
              </w:rPr>
              <w:t>ударопоглощающего</w:t>
            </w:r>
            <w:proofErr w:type="spellEnd"/>
            <w:r w:rsidR="003B60C2" w:rsidRPr="003B60C2">
              <w:rPr>
                <w:rFonts w:ascii="Times New Roman" w:hAnsi="Times New Roman"/>
                <w:sz w:val="24"/>
                <w:szCs w:val="24"/>
              </w:rPr>
              <w:t xml:space="preserve"> покрытия составляет не менее 1200 мм, и не более 1250 мм.</w:t>
            </w:r>
            <w:r w:rsidR="003B6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0C2" w:rsidRPr="003B60C2">
              <w:rPr>
                <w:rFonts w:ascii="Times New Roman" w:hAnsi="Times New Roman"/>
                <w:sz w:val="24"/>
                <w:szCs w:val="24"/>
              </w:rPr>
              <w:t>Основание крыши изготовлено из водостойкой фанеры, толщиной не менее 18 мм, скаты крыши - из водостойкой фанеры, толщиной не менее 9 мм.</w:t>
            </w:r>
          </w:p>
          <w:p w:rsidR="003B60C2" w:rsidRDefault="003B60C2" w:rsidP="004C6C60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Лестница должна быть изготовлена</w:t>
            </w:r>
            <w:r w:rsidRPr="005A089C">
              <w:rPr>
                <w:rFonts w:ascii="Times New Roman" w:hAnsi="Times New Roman"/>
                <w:sz w:val="24"/>
                <w:szCs w:val="24"/>
              </w:rPr>
              <w:t xml:space="preserve"> из: стойки вертикальные – клееный брус, сечением не менее 100*100 </w:t>
            </w:r>
            <w:r>
              <w:rPr>
                <w:rFonts w:ascii="Times New Roman" w:hAnsi="Times New Roman"/>
                <w:sz w:val="24"/>
                <w:szCs w:val="24"/>
              </w:rPr>
              <w:t>мм,</w:t>
            </w:r>
            <w:r w:rsidRPr="005A089C">
              <w:rPr>
                <w:rFonts w:ascii="Times New Roman" w:hAnsi="Times New Roman"/>
                <w:sz w:val="24"/>
                <w:szCs w:val="24"/>
              </w:rPr>
              <w:t xml:space="preserve"> основание – из калиброванного пиломатериала, толщиной не менее 40 </w:t>
            </w:r>
            <w:r>
              <w:rPr>
                <w:rFonts w:ascii="Times New Roman" w:hAnsi="Times New Roman"/>
                <w:sz w:val="24"/>
                <w:szCs w:val="24"/>
              </w:rPr>
              <w:t>мм,</w:t>
            </w:r>
            <w:r w:rsidRPr="005A089C">
              <w:rPr>
                <w:rFonts w:ascii="Times New Roman" w:hAnsi="Times New Roman"/>
                <w:sz w:val="24"/>
                <w:szCs w:val="24"/>
              </w:rPr>
              <w:t xml:space="preserve"> перила – из калиброванного 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ломатериала, толщиной </w:t>
            </w:r>
            <w:r w:rsidR="00143B0E">
              <w:rPr>
                <w:rFonts w:ascii="Times New Roman" w:hAnsi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3B0E">
              <w:rPr>
                <w:rFonts w:ascii="Times New Roman" w:hAnsi="Times New Roman"/>
                <w:sz w:val="24"/>
                <w:szCs w:val="24"/>
              </w:rPr>
              <w:t>35</w:t>
            </w:r>
            <w:r w:rsidRPr="005A089C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ступенек – не менее четырех. Торцевые части вертикального столба должны быть закрыты пластмассовыми накладками. Ступеньки должны быть изготовлены методом склейки калиброванного пиломатериала и водостойкой нескользящей фанеры. Лестница должна оборудована подпятником. Подпятник должен быть изготовлен из металлической профильной трубы, сечением не менее 50*25 мм, а также стали листовой, толщиной не менее 3 мм.</w:t>
            </w:r>
          </w:p>
          <w:p w:rsidR="008630DB" w:rsidRPr="008630DB" w:rsidRDefault="003B60C2" w:rsidP="00F96C4D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Горка должна иметь габаритные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не менее: длина – 2240 мм, 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ширина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 высота – 1990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стартовый участок горки находится на высоте 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 и не более 120</w:t>
            </w:r>
            <w:r w:rsidRPr="0087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мм, 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поверхности покрытия площадки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Скат горки выполнен из цельного листа нержавеющей стали, толщиной не менее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оснащен бортами из березовой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водостойкой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фанеры, высотой не менее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мм, от ската до верхней части борта, 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толщиной не менее 18 мм. Также горк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защитную перекладину,</w:t>
            </w:r>
            <w:r w:rsidR="00F9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6C4D" w:rsidRPr="00FA2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изготовленную из металлической оцинкованной или не оцинкованной трубы, </w:t>
            </w:r>
            <w:r w:rsidR="00F96C4D" w:rsidRPr="00143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легкой/обыкновенной/усиленной, наружный диаметром не менее 26,8 мм., и не более 48 мм, условный проход не более 40мм, толщина стенки труб не более 4 мм, масса 1м труб не более 4,34кг</w:t>
            </w:r>
            <w:r w:rsidR="00F96C4D" w:rsidRPr="00FA2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r w:rsidR="00F9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которую устанавливают на высоте не менее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не более 900 мм от уровня пола стартового участка горки.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Pr="003D0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поверхностью покрытия площадки должна быть не более 200 мм.</w:t>
            </w:r>
            <w:r w:rsidR="008630D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F96C4D" w:rsidRDefault="00F96C4D" w:rsidP="00143B0E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площадке крепиться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рукоход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изготовленный из металлической трубы, диаметром не менее 25 мм. П</w:t>
            </w:r>
            <w:r w:rsidRPr="000F2EC7">
              <w:rPr>
                <w:rFonts w:ascii="Times New Roman" w:hAnsi="Times New Roman"/>
                <w:sz w:val="24"/>
                <w:szCs w:val="24"/>
              </w:rPr>
              <w:t xml:space="preserve">одъем из дугообразных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ступенек, расположенных по спирали </w:t>
            </w:r>
            <w:r w:rsidRPr="000F2EC7">
              <w:rPr>
                <w:rFonts w:ascii="Times New Roman" w:hAnsi="Times New Roman"/>
                <w:sz w:val="24"/>
                <w:szCs w:val="24"/>
              </w:rPr>
              <w:t>на одной стойке, име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F2EC7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</w:t>
            </w:r>
            <w:r w:rsidRPr="000F2EC7">
              <w:rPr>
                <w:rFonts w:ascii="Times New Roman" w:hAnsi="Times New Roman"/>
                <w:sz w:val="24"/>
                <w:szCs w:val="24"/>
              </w:rPr>
              <w:t xml:space="preserve">размеры не менее: длина – </w:t>
            </w:r>
            <w:r>
              <w:rPr>
                <w:rFonts w:ascii="Times New Roman" w:hAnsi="Times New Roman"/>
                <w:sz w:val="24"/>
                <w:szCs w:val="24"/>
              </w:rPr>
              <w:t>930</w:t>
            </w:r>
            <w:r w:rsidRPr="000F2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мм,</w:t>
            </w:r>
            <w:r w:rsidRPr="000F2EC7">
              <w:rPr>
                <w:rFonts w:ascii="Times New Roman" w:hAnsi="Times New Roman"/>
                <w:sz w:val="24"/>
                <w:szCs w:val="24"/>
              </w:rPr>
              <w:t xml:space="preserve"> ширина – </w:t>
            </w:r>
            <w:r>
              <w:rPr>
                <w:rFonts w:ascii="Times New Roman" w:hAnsi="Times New Roman"/>
                <w:sz w:val="24"/>
                <w:szCs w:val="24"/>
              </w:rPr>
              <w:t>840</w:t>
            </w:r>
            <w:r w:rsidRPr="000F2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мм,</w:t>
            </w:r>
            <w:r w:rsidRPr="000F2EC7">
              <w:rPr>
                <w:rFonts w:ascii="Times New Roman" w:hAnsi="Times New Roman"/>
                <w:sz w:val="24"/>
                <w:szCs w:val="24"/>
              </w:rPr>
              <w:t xml:space="preserve"> высота – 27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F2EC7">
              <w:rPr>
                <w:rFonts w:ascii="Times New Roman" w:hAnsi="Times New Roman"/>
                <w:sz w:val="24"/>
                <w:szCs w:val="24"/>
              </w:rPr>
              <w:t xml:space="preserve">0 мм. </w:t>
            </w:r>
            <w:r>
              <w:rPr>
                <w:rFonts w:ascii="Times New Roman" w:hAnsi="Times New Roman"/>
                <w:sz w:val="24"/>
                <w:szCs w:val="24"/>
              </w:rPr>
              <w:t>дугообразные ступени</w:t>
            </w:r>
            <w:r w:rsidRPr="000F2EC7">
              <w:rPr>
                <w:rFonts w:ascii="Times New Roman" w:hAnsi="Times New Roman"/>
                <w:sz w:val="24"/>
                <w:szCs w:val="24"/>
              </w:rPr>
              <w:t xml:space="preserve"> изготовлены из металлической трубы, диаметром не менее 26,8 </w:t>
            </w:r>
            <w:r>
              <w:rPr>
                <w:rFonts w:ascii="Times New Roman" w:hAnsi="Times New Roman"/>
                <w:sz w:val="24"/>
                <w:szCs w:val="24"/>
              </w:rPr>
              <w:t>мм,</w:t>
            </w:r>
            <w:r w:rsidRPr="000F2EC7">
              <w:rPr>
                <w:rFonts w:ascii="Times New Roman" w:hAnsi="Times New Roman"/>
                <w:sz w:val="24"/>
                <w:szCs w:val="24"/>
              </w:rPr>
              <w:t xml:space="preserve"> стойка изготовлена из металлической трубы, диаметром не менее 33,5 мм.</w:t>
            </w:r>
          </w:p>
          <w:p w:rsidR="003B60C2" w:rsidRDefault="003B60C2" w:rsidP="003B60C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 площадок должен быть изготовлен из ламинированной нескользящей фанеры, толщиной не менее 18 мм. </w:t>
            </w:r>
          </w:p>
          <w:p w:rsidR="003B60C2" w:rsidRDefault="003B60C2" w:rsidP="003B60C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60C2" w:rsidRDefault="003B60C2" w:rsidP="003B60C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>При изготовлении несущих конструкций (столбов)</w:t>
            </w:r>
            <w:r w:rsidRPr="00561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сечением не менее 100х100мм,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должна быть использована технология склейки под прессом нескольких слоев древесины.</w:t>
            </w:r>
          </w:p>
          <w:p w:rsidR="00143B0E" w:rsidRPr="007F42E3" w:rsidRDefault="00143B0E" w:rsidP="003B60C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входы на площадку, кроме лестницы, оборудованы защитной перекладиной, согласно ГОСТ. </w:t>
            </w:r>
          </w:p>
          <w:p w:rsidR="003B60C2" w:rsidRDefault="003B60C2" w:rsidP="003B60C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тшлифованы, кромки закруглены и окрашены яркими двухкомпонентными красками, стойкими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  сложным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3B60C2" w:rsidRDefault="003B60C2" w:rsidP="003B60C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3B60C2" w:rsidRDefault="003B60C2" w:rsidP="003B60C2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3B60C2" w:rsidRPr="007F42E3" w:rsidRDefault="003B60C2" w:rsidP="003B60C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 xml:space="preserve">Обязательно наличие закладных деталей для монтажа, изготовленные из: труба металлическая диаметром не менее 48 </w:t>
            </w:r>
            <w:r>
              <w:rPr>
                <w:rFonts w:ascii="Times New Roman" w:hAnsi="Times New Roman"/>
                <w:sz w:val="24"/>
                <w:szCs w:val="24"/>
              </w:rPr>
              <w:t>мм,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сталь листовая, толщиной не менее 3 мм.</w:t>
            </w:r>
          </w:p>
          <w:p w:rsidR="00D4171F" w:rsidRPr="008D25C8" w:rsidRDefault="00F96C4D" w:rsidP="00FC4B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Масса изделия </w:t>
            </w:r>
            <w:r w:rsidRPr="00F96C4D"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 w:rsidRPr="00F96C4D">
              <w:rPr>
                <w:rFonts w:ascii="Times New Roman" w:hAnsi="Times New Roman"/>
                <w:sz w:val="24"/>
                <w:szCs w:val="24"/>
              </w:rPr>
              <w:t>0,3</w:t>
            </w:r>
            <w:r w:rsidRPr="00F96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C4D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 w:rsidRPr="00F96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736FE" w:rsidRDefault="003736FE" w:rsidP="00FC4BA6">
      <w:pPr>
        <w:spacing w:after="0"/>
      </w:pPr>
    </w:p>
    <w:p w:rsidR="006D76E9" w:rsidRDefault="006D76E9" w:rsidP="005860AC">
      <w:pPr>
        <w:spacing w:after="0" w:line="240" w:lineRule="auto"/>
      </w:pPr>
    </w:p>
    <w:sectPr w:rsidR="006D76E9" w:rsidSect="00E32FF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31C"/>
    <w:rsid w:val="00100252"/>
    <w:rsid w:val="00143B0E"/>
    <w:rsid w:val="002210D5"/>
    <w:rsid w:val="00237DF0"/>
    <w:rsid w:val="002F2EDF"/>
    <w:rsid w:val="003736FE"/>
    <w:rsid w:val="0038431C"/>
    <w:rsid w:val="003B60C2"/>
    <w:rsid w:val="003C1205"/>
    <w:rsid w:val="0041797F"/>
    <w:rsid w:val="004C6C60"/>
    <w:rsid w:val="005860AC"/>
    <w:rsid w:val="005A1C74"/>
    <w:rsid w:val="005C404C"/>
    <w:rsid w:val="00605D0B"/>
    <w:rsid w:val="00625C85"/>
    <w:rsid w:val="00654D9C"/>
    <w:rsid w:val="006C3D47"/>
    <w:rsid w:val="006D76E9"/>
    <w:rsid w:val="007929F9"/>
    <w:rsid w:val="007B510C"/>
    <w:rsid w:val="008431C4"/>
    <w:rsid w:val="008630DB"/>
    <w:rsid w:val="0088172B"/>
    <w:rsid w:val="0096740D"/>
    <w:rsid w:val="009B1183"/>
    <w:rsid w:val="009D1938"/>
    <w:rsid w:val="00A501C0"/>
    <w:rsid w:val="00B67719"/>
    <w:rsid w:val="00BA18B3"/>
    <w:rsid w:val="00D4171F"/>
    <w:rsid w:val="00DB4E59"/>
    <w:rsid w:val="00E033C9"/>
    <w:rsid w:val="00E32FFC"/>
    <w:rsid w:val="00E332CE"/>
    <w:rsid w:val="00F168CA"/>
    <w:rsid w:val="00F96C4D"/>
    <w:rsid w:val="00FC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F863"/>
  <w15:docId w15:val="{C9C21BF7-5BE1-4509-B607-1675F3DF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1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0AF87-949F-4293-8746-14FB83B5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Абрамов Дмитрий Юрьевич</cp:lastModifiedBy>
  <cp:revision>4</cp:revision>
  <dcterms:created xsi:type="dcterms:W3CDTF">2018-04-25T03:41:00Z</dcterms:created>
  <dcterms:modified xsi:type="dcterms:W3CDTF">2018-04-25T03:53:00Z</dcterms:modified>
</cp:coreProperties>
</file>