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992" w:type="dxa"/>
        <w:tblLayout w:type="fixed"/>
        <w:tblLook w:val="04A0" w:firstRow="1" w:lastRow="0" w:firstColumn="1" w:lastColumn="0" w:noHBand="0" w:noVBand="1"/>
      </w:tblPr>
      <w:tblGrid>
        <w:gridCol w:w="6345"/>
        <w:gridCol w:w="8647"/>
      </w:tblGrid>
      <w:tr w:rsidR="00915FE9" w:rsidTr="00435CA9">
        <w:tc>
          <w:tcPr>
            <w:tcW w:w="6345" w:type="dxa"/>
          </w:tcPr>
          <w:p w:rsidR="00B004BC" w:rsidRDefault="00B004BC"/>
          <w:p w:rsidR="00B004BC" w:rsidRDefault="00B004BC"/>
          <w:p w:rsidR="00B004BC" w:rsidRDefault="00B004BC"/>
          <w:p w:rsidR="00B004BC" w:rsidRDefault="00B004BC"/>
          <w:p w:rsidR="00B57247" w:rsidRDefault="00B57247"/>
          <w:p w:rsidR="00B004BC" w:rsidRDefault="00B004BC"/>
          <w:p w:rsidR="00842F3D" w:rsidRDefault="00842F3D">
            <w:pPr>
              <w:rPr>
                <w:noProof/>
              </w:rPr>
            </w:pPr>
          </w:p>
          <w:p w:rsidR="00557E3A" w:rsidRDefault="00557E3A">
            <w:pPr>
              <w:rPr>
                <w:noProof/>
              </w:rPr>
            </w:pPr>
          </w:p>
          <w:p w:rsidR="00557E3A" w:rsidRDefault="00557E3A">
            <w:pPr>
              <w:rPr>
                <w:noProof/>
              </w:rPr>
            </w:pPr>
          </w:p>
          <w:p w:rsidR="00557E3A" w:rsidRDefault="00557E3A">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3A61DD" w:rsidRDefault="00915FE9" w:rsidP="00013293">
            <w:pPr>
              <w:jc w:val="center"/>
              <w:rPr>
                <w:noProof/>
              </w:rPr>
            </w:pPr>
            <w:r>
              <w:rPr>
                <w:noProof/>
              </w:rPr>
              <w:drawing>
                <wp:inline distT="0" distB="0" distL="0" distR="0">
                  <wp:extent cx="3676650" cy="26104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89.jpg"/>
                          <pic:cNvPicPr/>
                        </pic:nvPicPr>
                        <pic:blipFill>
                          <a:blip r:embed="rId4">
                            <a:extLst>
                              <a:ext uri="{28A0092B-C50C-407E-A947-70E740481C1C}">
                                <a14:useLocalDpi xmlns:a14="http://schemas.microsoft.com/office/drawing/2010/main" val="0"/>
                              </a:ext>
                            </a:extLst>
                          </a:blip>
                          <a:stretch>
                            <a:fillRect/>
                          </a:stretch>
                        </pic:blipFill>
                        <pic:spPr>
                          <a:xfrm>
                            <a:off x="0" y="0"/>
                            <a:ext cx="3698694" cy="2626073"/>
                          </a:xfrm>
                          <a:prstGeom prst="rect">
                            <a:avLst/>
                          </a:prstGeom>
                        </pic:spPr>
                      </pic:pic>
                    </a:graphicData>
                  </a:graphic>
                </wp:inline>
              </w:drawing>
            </w:r>
          </w:p>
          <w:p w:rsidR="003A61DD" w:rsidRDefault="003A61DD" w:rsidP="00013293">
            <w:pPr>
              <w:jc w:val="center"/>
              <w:rPr>
                <w:noProof/>
              </w:rPr>
            </w:pPr>
          </w:p>
          <w:p w:rsidR="003A61DD" w:rsidRDefault="003A61DD" w:rsidP="00013293">
            <w:pPr>
              <w:jc w:val="center"/>
              <w:rPr>
                <w:noProof/>
              </w:rPr>
            </w:pPr>
          </w:p>
          <w:p w:rsidR="003A61DD" w:rsidRDefault="003A61DD" w:rsidP="00013293">
            <w:pPr>
              <w:jc w:val="center"/>
              <w:rPr>
                <w:noProof/>
              </w:rPr>
            </w:pPr>
          </w:p>
          <w:p w:rsidR="003A61DD" w:rsidRDefault="003A61DD" w:rsidP="00013293">
            <w:pPr>
              <w:jc w:val="center"/>
              <w:rPr>
                <w:noProof/>
              </w:rPr>
            </w:pPr>
          </w:p>
          <w:p w:rsidR="003A61DD" w:rsidRDefault="003A61DD" w:rsidP="00013293">
            <w:pPr>
              <w:jc w:val="center"/>
              <w:rPr>
                <w:noProof/>
              </w:rPr>
            </w:pPr>
          </w:p>
          <w:p w:rsidR="00842F3D" w:rsidRDefault="00842F3D" w:rsidP="00013293">
            <w:pPr>
              <w:jc w:val="cente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842F3D" w:rsidRDefault="00842F3D">
            <w:pPr>
              <w:rPr>
                <w:noProof/>
              </w:rPr>
            </w:pPr>
          </w:p>
          <w:p w:rsidR="00B004BC" w:rsidRDefault="00B004BC"/>
        </w:tc>
        <w:tc>
          <w:tcPr>
            <w:tcW w:w="8647" w:type="dxa"/>
          </w:tcPr>
          <w:p w:rsidR="00013293" w:rsidRPr="004945B7" w:rsidRDefault="00AD4481" w:rsidP="00CB242B">
            <w:pPr>
              <w:jc w:val="both"/>
              <w:rPr>
                <w:b/>
                <w:sz w:val="22"/>
                <w:szCs w:val="22"/>
              </w:rPr>
            </w:pPr>
            <w:r>
              <w:rPr>
                <w:b/>
                <w:sz w:val="22"/>
                <w:szCs w:val="22"/>
              </w:rPr>
              <w:lastRenderedPageBreak/>
              <w:t xml:space="preserve">Игровой </w:t>
            </w:r>
            <w:proofErr w:type="gramStart"/>
            <w:r>
              <w:rPr>
                <w:b/>
                <w:sz w:val="22"/>
                <w:szCs w:val="22"/>
              </w:rPr>
              <w:t>комплекс  0989</w:t>
            </w:r>
            <w:proofErr w:type="gramEnd"/>
          </w:p>
          <w:p w:rsidR="00CB242B" w:rsidRDefault="00CB242B" w:rsidP="00CB242B">
            <w:pPr>
              <w:jc w:val="both"/>
              <w:rPr>
                <w:sz w:val="24"/>
                <w:szCs w:val="24"/>
              </w:rPr>
            </w:pPr>
            <w:r w:rsidRPr="00CB242B">
              <w:rPr>
                <w:sz w:val="24"/>
                <w:szCs w:val="24"/>
              </w:rPr>
              <w:t xml:space="preserve">Размеры не менее: длина </w:t>
            </w:r>
            <w:r w:rsidR="0065506C">
              <w:rPr>
                <w:sz w:val="24"/>
                <w:szCs w:val="24"/>
              </w:rPr>
              <w:t>–</w:t>
            </w:r>
            <w:r w:rsidRPr="00CB242B">
              <w:rPr>
                <w:sz w:val="24"/>
                <w:szCs w:val="24"/>
              </w:rPr>
              <w:t xml:space="preserve"> </w:t>
            </w:r>
            <w:r w:rsidR="00B60A2E">
              <w:rPr>
                <w:sz w:val="24"/>
                <w:szCs w:val="24"/>
              </w:rPr>
              <w:t>553</w:t>
            </w:r>
            <w:r w:rsidR="00EE75F8" w:rsidRPr="00EE75F8">
              <w:rPr>
                <w:sz w:val="24"/>
                <w:szCs w:val="24"/>
              </w:rPr>
              <w:t>0</w:t>
            </w:r>
            <w:r w:rsidR="0065506C">
              <w:rPr>
                <w:sz w:val="24"/>
                <w:szCs w:val="24"/>
              </w:rPr>
              <w:t xml:space="preserve"> </w:t>
            </w:r>
            <w:r w:rsidR="00C04DBF">
              <w:rPr>
                <w:sz w:val="24"/>
                <w:szCs w:val="24"/>
              </w:rPr>
              <w:t xml:space="preserve">мм, ширина </w:t>
            </w:r>
            <w:r w:rsidR="00EE75F8">
              <w:rPr>
                <w:sz w:val="24"/>
                <w:szCs w:val="24"/>
              </w:rPr>
              <w:t>–</w:t>
            </w:r>
            <w:r w:rsidR="00C04DBF">
              <w:rPr>
                <w:sz w:val="24"/>
                <w:szCs w:val="24"/>
              </w:rPr>
              <w:t xml:space="preserve"> </w:t>
            </w:r>
            <w:r w:rsidR="00DD2811">
              <w:rPr>
                <w:sz w:val="24"/>
                <w:szCs w:val="24"/>
              </w:rPr>
              <w:t>3</w:t>
            </w:r>
            <w:r w:rsidR="004945B7" w:rsidRPr="004945B7">
              <w:rPr>
                <w:sz w:val="24"/>
                <w:szCs w:val="24"/>
              </w:rPr>
              <w:t>70</w:t>
            </w:r>
            <w:bookmarkStart w:id="0" w:name="_GoBack"/>
            <w:bookmarkEnd w:id="0"/>
            <w:r w:rsidR="00EE75F8" w:rsidRPr="00EE75F8">
              <w:rPr>
                <w:sz w:val="24"/>
                <w:szCs w:val="24"/>
              </w:rPr>
              <w:t xml:space="preserve">0 </w:t>
            </w:r>
            <w:r w:rsidRPr="00CB242B">
              <w:rPr>
                <w:sz w:val="24"/>
                <w:szCs w:val="24"/>
              </w:rPr>
              <w:t>мм,</w:t>
            </w:r>
            <w:r w:rsidR="00915FE9">
              <w:rPr>
                <w:sz w:val="24"/>
                <w:szCs w:val="24"/>
              </w:rPr>
              <w:t xml:space="preserve"> </w:t>
            </w:r>
            <w:r w:rsidRPr="00CB242B">
              <w:rPr>
                <w:sz w:val="24"/>
                <w:szCs w:val="24"/>
              </w:rPr>
              <w:t xml:space="preserve">высота -  </w:t>
            </w:r>
            <w:r w:rsidR="00687061">
              <w:rPr>
                <w:sz w:val="24"/>
                <w:szCs w:val="24"/>
              </w:rPr>
              <w:t>3</w:t>
            </w:r>
            <w:r w:rsidR="00915FE9">
              <w:rPr>
                <w:sz w:val="24"/>
                <w:szCs w:val="24"/>
              </w:rPr>
              <w:t>04</w:t>
            </w:r>
            <w:r w:rsidR="00C04DBF">
              <w:rPr>
                <w:sz w:val="24"/>
                <w:szCs w:val="24"/>
              </w:rPr>
              <w:t>0</w:t>
            </w:r>
            <w:r w:rsidRPr="00CB242B">
              <w:rPr>
                <w:sz w:val="24"/>
                <w:szCs w:val="24"/>
              </w:rPr>
              <w:t xml:space="preserve"> мм. </w:t>
            </w:r>
          </w:p>
          <w:p w:rsidR="004C6154" w:rsidRDefault="00C04DBF" w:rsidP="00C04DBF">
            <w:pPr>
              <w:jc w:val="both"/>
              <w:rPr>
                <w:sz w:val="24"/>
                <w:szCs w:val="24"/>
              </w:rPr>
            </w:pPr>
            <w:r w:rsidRPr="00CB242B">
              <w:rPr>
                <w:sz w:val="24"/>
                <w:szCs w:val="24"/>
              </w:rPr>
              <w:t>Комплекс состоит из</w:t>
            </w:r>
            <w:r w:rsidR="004C6154">
              <w:rPr>
                <w:sz w:val="24"/>
                <w:szCs w:val="24"/>
              </w:rPr>
              <w:t>:</w:t>
            </w:r>
          </w:p>
          <w:p w:rsidR="00DD2811" w:rsidRDefault="004C6154" w:rsidP="00C04DBF">
            <w:pPr>
              <w:jc w:val="both"/>
              <w:rPr>
                <w:sz w:val="24"/>
                <w:szCs w:val="24"/>
              </w:rPr>
            </w:pPr>
            <w:r>
              <w:rPr>
                <w:sz w:val="24"/>
                <w:szCs w:val="24"/>
              </w:rPr>
              <w:t xml:space="preserve">- </w:t>
            </w:r>
            <w:r w:rsidR="00C04DBF" w:rsidRPr="00CB242B">
              <w:rPr>
                <w:sz w:val="24"/>
                <w:szCs w:val="24"/>
              </w:rPr>
              <w:t xml:space="preserve"> </w:t>
            </w:r>
            <w:r>
              <w:rPr>
                <w:sz w:val="24"/>
                <w:szCs w:val="24"/>
              </w:rPr>
              <w:t>трех вертикальных площадок:</w:t>
            </w:r>
          </w:p>
          <w:p w:rsidR="00F74EA1" w:rsidRPr="00F74EA1" w:rsidRDefault="00013293" w:rsidP="00915FE9">
            <w:pPr>
              <w:jc w:val="both"/>
              <w:rPr>
                <w:sz w:val="24"/>
                <w:szCs w:val="24"/>
              </w:rPr>
            </w:pPr>
            <w:r>
              <w:rPr>
                <w:sz w:val="24"/>
                <w:szCs w:val="24"/>
              </w:rPr>
              <w:t xml:space="preserve">- первая площадка, без крыши, имеет размеры не менее: </w:t>
            </w:r>
            <w:r w:rsidRPr="00EF7133">
              <w:rPr>
                <w:sz w:val="24"/>
                <w:szCs w:val="24"/>
              </w:rPr>
              <w:t xml:space="preserve">длина – 1000 мм, ширина – 1000 мм, высота – </w:t>
            </w:r>
            <w:r>
              <w:rPr>
                <w:sz w:val="24"/>
                <w:szCs w:val="24"/>
              </w:rPr>
              <w:t>2100</w:t>
            </w:r>
            <w:r w:rsidRPr="00EF7133">
              <w:rPr>
                <w:sz w:val="24"/>
                <w:szCs w:val="24"/>
              </w:rPr>
              <w:t xml:space="preserve"> мм. </w:t>
            </w:r>
            <w:r w:rsidR="00915FE9" w:rsidRPr="004D1AA5">
              <w:rPr>
                <w:sz w:val="24"/>
                <w:szCs w:val="24"/>
              </w:rPr>
              <w:t xml:space="preserve">Высота </w:t>
            </w:r>
            <w:r w:rsidR="00915FE9">
              <w:rPr>
                <w:sz w:val="24"/>
                <w:szCs w:val="24"/>
              </w:rPr>
              <w:t>платформы площадки</w:t>
            </w:r>
            <w:r w:rsidR="00915FE9" w:rsidRPr="004D1AA5">
              <w:rPr>
                <w:sz w:val="24"/>
                <w:szCs w:val="24"/>
              </w:rPr>
              <w:t xml:space="preserve"> </w:t>
            </w:r>
            <w:r w:rsidR="00915FE9">
              <w:rPr>
                <w:sz w:val="24"/>
                <w:szCs w:val="24"/>
              </w:rPr>
              <w:t>над</w:t>
            </w:r>
            <w:r w:rsidR="00915FE9" w:rsidRPr="005A1BEB">
              <w:rPr>
                <w:sz w:val="24"/>
                <w:szCs w:val="24"/>
              </w:rPr>
              <w:t xml:space="preserve"> </w:t>
            </w:r>
            <w:r w:rsidR="00915FE9">
              <w:rPr>
                <w:sz w:val="24"/>
                <w:szCs w:val="24"/>
              </w:rPr>
              <w:t xml:space="preserve">поверхностью </w:t>
            </w:r>
            <w:proofErr w:type="spellStart"/>
            <w:r w:rsidR="00915FE9">
              <w:rPr>
                <w:sz w:val="24"/>
                <w:szCs w:val="24"/>
              </w:rPr>
              <w:t>ударопоглощающего</w:t>
            </w:r>
            <w:proofErr w:type="spellEnd"/>
            <w:r w:rsidR="00915FE9">
              <w:rPr>
                <w:sz w:val="24"/>
                <w:szCs w:val="24"/>
              </w:rPr>
              <w:t xml:space="preserve"> покрытия составляет не менее 1200 мм, и не более 1250 мм. </w:t>
            </w:r>
            <w:r w:rsidRPr="00013293">
              <w:rPr>
                <w:sz w:val="24"/>
                <w:szCs w:val="24"/>
              </w:rPr>
              <w:t xml:space="preserve">Площадка </w:t>
            </w:r>
            <w:r>
              <w:rPr>
                <w:sz w:val="24"/>
                <w:szCs w:val="24"/>
              </w:rPr>
              <w:t>должна иметь</w:t>
            </w:r>
            <w:r w:rsidRPr="00013293">
              <w:rPr>
                <w:sz w:val="24"/>
                <w:szCs w:val="24"/>
              </w:rPr>
              <w:t xml:space="preserve"> </w:t>
            </w:r>
            <w:r w:rsidR="00F74EA1">
              <w:rPr>
                <w:sz w:val="24"/>
                <w:szCs w:val="24"/>
              </w:rPr>
              <w:t>два</w:t>
            </w:r>
            <w:r w:rsidRPr="00013293">
              <w:rPr>
                <w:sz w:val="24"/>
                <w:szCs w:val="24"/>
              </w:rPr>
              <w:t xml:space="preserve"> вход</w:t>
            </w:r>
            <w:r w:rsidR="00F74EA1">
              <w:rPr>
                <w:sz w:val="24"/>
                <w:szCs w:val="24"/>
              </w:rPr>
              <w:t>а: первый должен быть выполнен</w:t>
            </w:r>
            <w:r w:rsidR="00F74EA1" w:rsidRPr="00F74EA1">
              <w:rPr>
                <w:sz w:val="24"/>
                <w:szCs w:val="24"/>
              </w:rPr>
              <w:t xml:space="preserve"> в виде </w:t>
            </w:r>
            <w:r w:rsidR="00915FE9" w:rsidRPr="00915FE9">
              <w:rPr>
                <w:rFonts w:eastAsiaTheme="minorHAnsi"/>
                <w:sz w:val="24"/>
                <w:szCs w:val="24"/>
                <w:lang w:eastAsia="en-US"/>
              </w:rPr>
              <w:t>лаз</w:t>
            </w:r>
            <w:r w:rsidR="00915FE9">
              <w:rPr>
                <w:rFonts w:eastAsiaTheme="minorHAnsi"/>
                <w:sz w:val="24"/>
                <w:szCs w:val="24"/>
                <w:lang w:eastAsia="en-US"/>
              </w:rPr>
              <w:t>а металлического</w:t>
            </w:r>
            <w:r w:rsidR="00915FE9" w:rsidRPr="00915FE9">
              <w:rPr>
                <w:rFonts w:eastAsiaTheme="minorHAnsi"/>
                <w:sz w:val="24"/>
                <w:szCs w:val="24"/>
                <w:lang w:eastAsia="en-US"/>
              </w:rPr>
              <w:t xml:space="preserve"> в форме дуги, имеет габаритные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r w:rsidR="00F74EA1" w:rsidRPr="00F74EA1">
              <w:rPr>
                <w:sz w:val="24"/>
                <w:szCs w:val="24"/>
              </w:rPr>
              <w:t xml:space="preserve"> Ограждение площадки,</w:t>
            </w:r>
            <w:r w:rsidR="00687061">
              <w:rPr>
                <w:sz w:val="24"/>
                <w:szCs w:val="24"/>
              </w:rPr>
              <w:t xml:space="preserve"> с двух сторон,</w:t>
            </w:r>
            <w:r w:rsidR="00F74EA1" w:rsidRPr="00F74EA1">
              <w:rPr>
                <w:sz w:val="24"/>
                <w:szCs w:val="24"/>
              </w:rPr>
              <w:t xml:space="preserve"> имеет размеры не менее: длина – 950 мм, высота – 720 мм, изготовлено из березовой влагостойкой фанеры толщиной не менее 18 мм.</w:t>
            </w:r>
            <w:r w:rsidR="00F74EA1">
              <w:rPr>
                <w:sz w:val="24"/>
                <w:szCs w:val="24"/>
              </w:rPr>
              <w:t xml:space="preserve"> Второй</w:t>
            </w:r>
            <w:r w:rsidR="00687061">
              <w:rPr>
                <w:sz w:val="24"/>
                <w:szCs w:val="24"/>
              </w:rPr>
              <w:t xml:space="preserve"> вход,</w:t>
            </w:r>
            <w:r w:rsidR="00F74EA1">
              <w:rPr>
                <w:sz w:val="24"/>
                <w:szCs w:val="24"/>
              </w:rPr>
              <w:t xml:space="preserve"> в </w:t>
            </w:r>
            <w:r w:rsidR="00B60A2E">
              <w:rPr>
                <w:sz w:val="24"/>
                <w:szCs w:val="24"/>
              </w:rPr>
              <w:t xml:space="preserve">виде </w:t>
            </w:r>
            <w:r w:rsidR="00F74EA1" w:rsidRPr="00F74EA1">
              <w:rPr>
                <w:sz w:val="24"/>
                <w:szCs w:val="24"/>
              </w:rPr>
              <w:t>металлических перекладин</w:t>
            </w:r>
            <w:r w:rsidR="00687061">
              <w:rPr>
                <w:sz w:val="24"/>
                <w:szCs w:val="24"/>
              </w:rPr>
              <w:t>, диаметром не менее 26</w:t>
            </w:r>
            <w:r w:rsidR="00B60A2E">
              <w:rPr>
                <w:sz w:val="24"/>
                <w:szCs w:val="24"/>
              </w:rPr>
              <w:t>,8</w:t>
            </w:r>
            <w:r w:rsidR="00F74EA1" w:rsidRPr="00F74EA1">
              <w:rPr>
                <w:sz w:val="24"/>
                <w:szCs w:val="24"/>
              </w:rPr>
              <w:t xml:space="preserve"> мм. </w:t>
            </w:r>
            <w:r w:rsidR="00B60A2E">
              <w:rPr>
                <w:sz w:val="24"/>
                <w:szCs w:val="24"/>
              </w:rPr>
              <w:t>Входы должны быть оборудованы</w:t>
            </w:r>
            <w:r w:rsidR="00915FE9">
              <w:rPr>
                <w:sz w:val="24"/>
                <w:szCs w:val="24"/>
              </w:rPr>
              <w:t xml:space="preserve"> поручнями и </w:t>
            </w:r>
            <w:r w:rsidR="00B60A2E">
              <w:rPr>
                <w:sz w:val="24"/>
                <w:szCs w:val="24"/>
              </w:rPr>
              <w:t>защитными перекладинами.</w:t>
            </w:r>
          </w:p>
          <w:p w:rsidR="00F74EA1" w:rsidRDefault="00F74EA1" w:rsidP="00F74EA1">
            <w:pPr>
              <w:jc w:val="both"/>
              <w:rPr>
                <w:sz w:val="24"/>
                <w:szCs w:val="24"/>
              </w:rPr>
            </w:pPr>
            <w:r>
              <w:rPr>
                <w:sz w:val="24"/>
                <w:szCs w:val="24"/>
              </w:rPr>
              <w:t xml:space="preserve">- вторая площадка, без крыши, имеет размеры не менее: </w:t>
            </w:r>
            <w:r w:rsidRPr="00F74EA1">
              <w:rPr>
                <w:sz w:val="24"/>
                <w:szCs w:val="24"/>
              </w:rPr>
              <w:t xml:space="preserve">длина – 1000 мм, ширина – 1000 мм, высота – </w:t>
            </w:r>
            <w:r w:rsidR="00687061">
              <w:rPr>
                <w:sz w:val="24"/>
                <w:szCs w:val="24"/>
              </w:rPr>
              <w:t>2</w:t>
            </w:r>
            <w:r w:rsidR="00D54638" w:rsidRPr="00D54638">
              <w:rPr>
                <w:sz w:val="24"/>
                <w:szCs w:val="24"/>
              </w:rPr>
              <w:t>5</w:t>
            </w:r>
            <w:r w:rsidRPr="00F74EA1">
              <w:rPr>
                <w:sz w:val="24"/>
                <w:szCs w:val="24"/>
              </w:rPr>
              <w:t xml:space="preserve">00 мм. </w:t>
            </w:r>
            <w:r w:rsidR="00915FE9" w:rsidRPr="004D1AA5">
              <w:rPr>
                <w:sz w:val="24"/>
                <w:szCs w:val="24"/>
              </w:rPr>
              <w:t xml:space="preserve">Высота </w:t>
            </w:r>
            <w:r w:rsidR="00915FE9">
              <w:rPr>
                <w:sz w:val="24"/>
                <w:szCs w:val="24"/>
              </w:rPr>
              <w:t>платформы площадки</w:t>
            </w:r>
            <w:r w:rsidR="00915FE9" w:rsidRPr="004D1AA5">
              <w:rPr>
                <w:sz w:val="24"/>
                <w:szCs w:val="24"/>
              </w:rPr>
              <w:t xml:space="preserve"> </w:t>
            </w:r>
            <w:r w:rsidR="00915FE9">
              <w:rPr>
                <w:sz w:val="24"/>
                <w:szCs w:val="24"/>
              </w:rPr>
              <w:t>над</w:t>
            </w:r>
            <w:r w:rsidR="00915FE9" w:rsidRPr="005A1BEB">
              <w:rPr>
                <w:sz w:val="24"/>
                <w:szCs w:val="24"/>
              </w:rPr>
              <w:t xml:space="preserve"> </w:t>
            </w:r>
            <w:r w:rsidR="00915FE9">
              <w:rPr>
                <w:sz w:val="24"/>
                <w:szCs w:val="24"/>
              </w:rPr>
              <w:t xml:space="preserve">поверхностью </w:t>
            </w:r>
            <w:proofErr w:type="spellStart"/>
            <w:r w:rsidR="00915FE9">
              <w:rPr>
                <w:sz w:val="24"/>
                <w:szCs w:val="24"/>
              </w:rPr>
              <w:t>ударопоглощающего</w:t>
            </w:r>
            <w:proofErr w:type="spellEnd"/>
            <w:r w:rsidR="00915FE9">
              <w:rPr>
                <w:sz w:val="24"/>
                <w:szCs w:val="24"/>
              </w:rPr>
              <w:t xml:space="preserve"> покрытия составляет не менее 1200 мм, и не более 1250 мм. </w:t>
            </w:r>
            <w:r w:rsidRPr="00F74EA1">
              <w:rPr>
                <w:sz w:val="24"/>
                <w:szCs w:val="24"/>
              </w:rPr>
              <w:t>Площадка должна иметь два входа:</w:t>
            </w:r>
            <w:r>
              <w:rPr>
                <w:sz w:val="24"/>
                <w:szCs w:val="24"/>
              </w:rPr>
              <w:t xml:space="preserve"> первый </w:t>
            </w:r>
            <w:r w:rsidRPr="00F74EA1">
              <w:rPr>
                <w:sz w:val="24"/>
                <w:szCs w:val="24"/>
              </w:rPr>
              <w:t>в виде металлических перекладин</w:t>
            </w:r>
            <w:r w:rsidR="00687061">
              <w:rPr>
                <w:sz w:val="24"/>
                <w:szCs w:val="24"/>
              </w:rPr>
              <w:t>, диаметром не менее 26</w:t>
            </w:r>
            <w:r w:rsidR="00B60A2E">
              <w:rPr>
                <w:sz w:val="24"/>
                <w:szCs w:val="24"/>
              </w:rPr>
              <w:t>,8</w:t>
            </w:r>
            <w:r w:rsidRPr="00F74EA1">
              <w:rPr>
                <w:sz w:val="24"/>
                <w:szCs w:val="24"/>
              </w:rPr>
              <w:t xml:space="preserve"> мм.</w:t>
            </w:r>
            <w:r w:rsidR="00F613E0">
              <w:rPr>
                <w:sz w:val="24"/>
                <w:szCs w:val="24"/>
              </w:rPr>
              <w:t xml:space="preserve"> Второй в виде подъема по дугообразным ступеням</w:t>
            </w:r>
            <w:r>
              <w:rPr>
                <w:sz w:val="24"/>
                <w:szCs w:val="24"/>
              </w:rPr>
              <w:t>,</w:t>
            </w:r>
            <w:r w:rsidR="00F613E0">
              <w:rPr>
                <w:sz w:val="24"/>
                <w:szCs w:val="24"/>
              </w:rPr>
              <w:t xml:space="preserve"> расположенных с двух сторон на одной стойке,</w:t>
            </w:r>
            <w:r>
              <w:rPr>
                <w:sz w:val="24"/>
                <w:szCs w:val="24"/>
              </w:rPr>
              <w:t xml:space="preserve"> имеет размеры не менее: длина – </w:t>
            </w:r>
            <w:r w:rsidR="00D54638" w:rsidRPr="00D54638">
              <w:rPr>
                <w:sz w:val="24"/>
                <w:szCs w:val="24"/>
              </w:rPr>
              <w:t>530</w:t>
            </w:r>
            <w:r>
              <w:rPr>
                <w:sz w:val="24"/>
                <w:szCs w:val="24"/>
              </w:rPr>
              <w:t xml:space="preserve"> мм, ширина – 930 мм, высота – 24</w:t>
            </w:r>
            <w:r w:rsidR="0063076F">
              <w:rPr>
                <w:sz w:val="24"/>
                <w:szCs w:val="24"/>
              </w:rPr>
              <w:t>1</w:t>
            </w:r>
            <w:r>
              <w:rPr>
                <w:sz w:val="24"/>
                <w:szCs w:val="24"/>
              </w:rPr>
              <w:t>0 мм, изготовленный из металлическо</w:t>
            </w:r>
            <w:r w:rsidR="002059F3">
              <w:rPr>
                <w:sz w:val="24"/>
                <w:szCs w:val="24"/>
              </w:rPr>
              <w:t xml:space="preserve">й трубы, диаметром не менее: основание - </w:t>
            </w:r>
            <w:r w:rsidR="00687061">
              <w:rPr>
                <w:sz w:val="24"/>
                <w:szCs w:val="24"/>
              </w:rPr>
              <w:t>33</w:t>
            </w:r>
            <w:r w:rsidR="00B60A2E">
              <w:rPr>
                <w:sz w:val="24"/>
                <w:szCs w:val="24"/>
              </w:rPr>
              <w:t>,5</w:t>
            </w:r>
            <w:r w:rsidR="002059F3">
              <w:rPr>
                <w:sz w:val="24"/>
                <w:szCs w:val="24"/>
              </w:rPr>
              <w:t xml:space="preserve"> мм, </w:t>
            </w:r>
            <w:r w:rsidR="00F613E0">
              <w:rPr>
                <w:sz w:val="24"/>
                <w:szCs w:val="24"/>
              </w:rPr>
              <w:t>дугообразные ступени</w:t>
            </w:r>
            <w:r w:rsidR="002059F3">
              <w:rPr>
                <w:sz w:val="24"/>
                <w:szCs w:val="24"/>
              </w:rPr>
              <w:t xml:space="preserve"> –</w:t>
            </w:r>
            <w:r w:rsidR="00FD6030">
              <w:rPr>
                <w:sz w:val="24"/>
                <w:szCs w:val="24"/>
              </w:rPr>
              <w:t xml:space="preserve"> </w:t>
            </w:r>
            <w:r w:rsidR="00687061">
              <w:rPr>
                <w:sz w:val="24"/>
                <w:szCs w:val="24"/>
              </w:rPr>
              <w:t>26</w:t>
            </w:r>
            <w:r w:rsidR="00B60A2E">
              <w:rPr>
                <w:sz w:val="24"/>
                <w:szCs w:val="24"/>
              </w:rPr>
              <w:t>,8</w:t>
            </w:r>
            <w:r w:rsidR="002059F3">
              <w:rPr>
                <w:sz w:val="24"/>
                <w:szCs w:val="24"/>
              </w:rPr>
              <w:t xml:space="preserve"> мм. </w:t>
            </w:r>
            <w:r w:rsidR="00557E3A" w:rsidRPr="00557E3A">
              <w:rPr>
                <w:sz w:val="24"/>
                <w:szCs w:val="24"/>
              </w:rPr>
              <w:t xml:space="preserve">Ограждение площадки, </w:t>
            </w:r>
            <w:r w:rsidR="00687061">
              <w:rPr>
                <w:sz w:val="24"/>
                <w:szCs w:val="24"/>
              </w:rPr>
              <w:t xml:space="preserve">с одной стороны, </w:t>
            </w:r>
            <w:r w:rsidR="00557E3A" w:rsidRPr="00557E3A">
              <w:rPr>
                <w:sz w:val="24"/>
                <w:szCs w:val="24"/>
              </w:rPr>
              <w:t>имеет размеры не менее: длина – 950 мм, высота – 720 мм, изготовлено из березовой влагостойкой фанеры толщиной не менее 18 мм.</w:t>
            </w:r>
            <w:r w:rsidR="00B60A2E">
              <w:rPr>
                <w:sz w:val="24"/>
                <w:szCs w:val="24"/>
              </w:rPr>
              <w:t xml:space="preserve"> Входы должны быть оборудованы защитными перекладинами.</w:t>
            </w:r>
          </w:p>
          <w:p w:rsidR="00FD6030" w:rsidRDefault="00FD6030" w:rsidP="00F74EA1">
            <w:pPr>
              <w:jc w:val="both"/>
              <w:rPr>
                <w:sz w:val="24"/>
                <w:szCs w:val="24"/>
              </w:rPr>
            </w:pPr>
            <w:r>
              <w:rPr>
                <w:sz w:val="24"/>
                <w:szCs w:val="24"/>
              </w:rPr>
              <w:t xml:space="preserve">Первая и вторая площадки должны быть соединены между собой при помощи рукохода, в форме четверти круга, изготовленного из металлической трубы, диаметром не менее: основание – </w:t>
            </w:r>
            <w:r w:rsidR="00687061">
              <w:rPr>
                <w:sz w:val="24"/>
                <w:szCs w:val="24"/>
              </w:rPr>
              <w:t>33</w:t>
            </w:r>
            <w:r w:rsidR="00B60A2E">
              <w:rPr>
                <w:sz w:val="24"/>
                <w:szCs w:val="24"/>
              </w:rPr>
              <w:t>,5</w:t>
            </w:r>
            <w:r>
              <w:rPr>
                <w:sz w:val="24"/>
                <w:szCs w:val="24"/>
              </w:rPr>
              <w:t xml:space="preserve"> мм, поперечины – </w:t>
            </w:r>
            <w:r w:rsidR="00687061">
              <w:rPr>
                <w:sz w:val="24"/>
                <w:szCs w:val="24"/>
              </w:rPr>
              <w:t>26</w:t>
            </w:r>
            <w:r w:rsidR="00B60A2E">
              <w:rPr>
                <w:sz w:val="24"/>
                <w:szCs w:val="24"/>
              </w:rPr>
              <w:t>,8</w:t>
            </w:r>
            <w:r>
              <w:rPr>
                <w:sz w:val="24"/>
                <w:szCs w:val="24"/>
              </w:rPr>
              <w:t xml:space="preserve"> мм.</w:t>
            </w:r>
          </w:p>
          <w:p w:rsidR="0063076F" w:rsidRPr="0063076F" w:rsidRDefault="00FD6030" w:rsidP="0063076F">
            <w:pPr>
              <w:jc w:val="both"/>
              <w:rPr>
                <w:rFonts w:eastAsiaTheme="minorHAnsi"/>
                <w:sz w:val="24"/>
                <w:szCs w:val="24"/>
                <w:lang w:eastAsia="en-US"/>
              </w:rPr>
            </w:pPr>
            <w:r>
              <w:rPr>
                <w:sz w:val="24"/>
                <w:szCs w:val="24"/>
              </w:rPr>
              <w:t xml:space="preserve">- третья площадка, имеет </w:t>
            </w:r>
            <w:r w:rsidR="00557E3A" w:rsidRPr="00557E3A">
              <w:rPr>
                <w:sz w:val="24"/>
                <w:szCs w:val="24"/>
              </w:rPr>
              <w:t xml:space="preserve">размеры не менее: длина – 1000 мм, ширина – 1000 мм, высота – </w:t>
            </w:r>
            <w:r w:rsidR="00687061">
              <w:rPr>
                <w:sz w:val="24"/>
                <w:szCs w:val="24"/>
              </w:rPr>
              <w:t>3</w:t>
            </w:r>
            <w:r w:rsidR="0063076F">
              <w:rPr>
                <w:sz w:val="24"/>
                <w:szCs w:val="24"/>
              </w:rPr>
              <w:t>04</w:t>
            </w:r>
            <w:r w:rsidR="00557E3A" w:rsidRPr="00557E3A">
              <w:rPr>
                <w:sz w:val="24"/>
                <w:szCs w:val="24"/>
              </w:rPr>
              <w:t xml:space="preserve">0 мм. </w:t>
            </w:r>
            <w:r w:rsidR="0063076F" w:rsidRPr="004D1AA5">
              <w:rPr>
                <w:sz w:val="24"/>
                <w:szCs w:val="24"/>
              </w:rPr>
              <w:t xml:space="preserve">Высота </w:t>
            </w:r>
            <w:r w:rsidR="0063076F">
              <w:rPr>
                <w:sz w:val="24"/>
                <w:szCs w:val="24"/>
              </w:rPr>
              <w:t>платформы площадки</w:t>
            </w:r>
            <w:r w:rsidR="0063076F" w:rsidRPr="004D1AA5">
              <w:rPr>
                <w:sz w:val="24"/>
                <w:szCs w:val="24"/>
              </w:rPr>
              <w:t xml:space="preserve"> </w:t>
            </w:r>
            <w:r w:rsidR="0063076F">
              <w:rPr>
                <w:sz w:val="24"/>
                <w:szCs w:val="24"/>
              </w:rPr>
              <w:t>над</w:t>
            </w:r>
            <w:r w:rsidR="0063076F" w:rsidRPr="005A1BEB">
              <w:rPr>
                <w:sz w:val="24"/>
                <w:szCs w:val="24"/>
              </w:rPr>
              <w:t xml:space="preserve"> </w:t>
            </w:r>
            <w:r w:rsidR="0063076F">
              <w:rPr>
                <w:sz w:val="24"/>
                <w:szCs w:val="24"/>
              </w:rPr>
              <w:t xml:space="preserve">поверхностью </w:t>
            </w:r>
            <w:proofErr w:type="spellStart"/>
            <w:r w:rsidR="0063076F">
              <w:rPr>
                <w:sz w:val="24"/>
                <w:szCs w:val="24"/>
              </w:rPr>
              <w:t>ударопоглощающего</w:t>
            </w:r>
            <w:proofErr w:type="spellEnd"/>
            <w:r w:rsidR="0063076F">
              <w:rPr>
                <w:sz w:val="24"/>
                <w:szCs w:val="24"/>
              </w:rPr>
              <w:t xml:space="preserve"> покрытия составляет не менее 1200 мм, и не более 1250 мм</w:t>
            </w:r>
            <w:r w:rsidR="00687061">
              <w:rPr>
                <w:sz w:val="24"/>
                <w:szCs w:val="24"/>
              </w:rPr>
              <w:t>.</w:t>
            </w:r>
            <w:r w:rsidR="00557E3A" w:rsidRPr="00557E3A">
              <w:rPr>
                <w:sz w:val="24"/>
                <w:szCs w:val="24"/>
              </w:rPr>
              <w:t xml:space="preserve"> Площадка должна иметь </w:t>
            </w:r>
            <w:r w:rsidR="00557E3A">
              <w:rPr>
                <w:sz w:val="24"/>
                <w:szCs w:val="24"/>
              </w:rPr>
              <w:t>один</w:t>
            </w:r>
            <w:r w:rsidR="00557E3A" w:rsidRPr="00557E3A">
              <w:rPr>
                <w:sz w:val="24"/>
                <w:szCs w:val="24"/>
              </w:rPr>
              <w:t xml:space="preserve"> вход</w:t>
            </w:r>
            <w:r w:rsidR="00557E3A">
              <w:rPr>
                <w:sz w:val="24"/>
                <w:szCs w:val="24"/>
              </w:rPr>
              <w:t>, в виде</w:t>
            </w:r>
            <w:r w:rsidR="00557E3A" w:rsidRPr="00557E3A">
              <w:rPr>
                <w:sz w:val="24"/>
                <w:szCs w:val="24"/>
              </w:rPr>
              <w:t xml:space="preserve"> лестниц</w:t>
            </w:r>
            <w:r w:rsidR="00557E3A">
              <w:rPr>
                <w:sz w:val="24"/>
                <w:szCs w:val="24"/>
              </w:rPr>
              <w:t>ы</w:t>
            </w:r>
            <w:r w:rsidR="00557E3A" w:rsidRPr="00557E3A">
              <w:rPr>
                <w:sz w:val="24"/>
                <w:szCs w:val="24"/>
              </w:rPr>
              <w:t>,</w:t>
            </w:r>
            <w:r w:rsidR="00B60A2E" w:rsidRPr="00B60A2E">
              <w:rPr>
                <w:rFonts w:eastAsiaTheme="minorHAnsi"/>
                <w:sz w:val="24"/>
                <w:szCs w:val="24"/>
                <w:lang w:eastAsia="en-US"/>
              </w:rPr>
              <w:t xml:space="preserve"> которая </w:t>
            </w:r>
            <w:r w:rsidR="0063076F" w:rsidRPr="0063076F">
              <w:rPr>
                <w:rFonts w:eastAsiaTheme="minorHAnsi"/>
                <w:sz w:val="24"/>
                <w:szCs w:val="24"/>
                <w:lang w:eastAsia="en-US"/>
              </w:rPr>
              <w:t xml:space="preserve">должна быть изготовлена из: стойки вертикальные – клееный брус, сечением не менее 100*100 </w:t>
            </w:r>
            <w:r w:rsidR="0063076F" w:rsidRPr="0063076F">
              <w:rPr>
                <w:rFonts w:eastAsiaTheme="minorHAnsi"/>
                <w:sz w:val="24"/>
                <w:szCs w:val="24"/>
                <w:lang w:eastAsia="en-US"/>
              </w:rPr>
              <w:lastRenderedPageBreak/>
              <w:t>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63076F" w:rsidRPr="0063076F" w:rsidRDefault="00557E3A" w:rsidP="0063076F">
            <w:pPr>
              <w:jc w:val="both"/>
              <w:rPr>
                <w:sz w:val="24"/>
                <w:szCs w:val="24"/>
              </w:rPr>
            </w:pPr>
            <w:r w:rsidRPr="00557E3A">
              <w:rPr>
                <w:sz w:val="24"/>
                <w:szCs w:val="24"/>
              </w:rPr>
              <w:t>Площадка должна иметь горку,</w:t>
            </w:r>
            <w:r w:rsidR="00687061" w:rsidRPr="00687061">
              <w:rPr>
                <w:sz w:val="24"/>
                <w:szCs w:val="24"/>
              </w:rPr>
              <w:t xml:space="preserve"> </w:t>
            </w:r>
            <w:r w:rsidR="00B60A2E">
              <w:rPr>
                <w:sz w:val="24"/>
                <w:szCs w:val="24"/>
              </w:rPr>
              <w:t>которая</w:t>
            </w:r>
            <w:r w:rsidR="00B60A2E" w:rsidRPr="00B60A2E">
              <w:rPr>
                <w:sz w:val="24"/>
                <w:szCs w:val="24"/>
              </w:rPr>
              <w:t xml:space="preserve"> </w:t>
            </w:r>
            <w:r w:rsidR="0063076F" w:rsidRPr="0063076F">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63076F" w:rsidRPr="0063076F">
              <w:rPr>
                <w:rFonts w:ascii="Arial" w:eastAsia="SimSun" w:hAnsi="Arial" w:cs="Arial"/>
                <w:color w:val="FF0000"/>
                <w:sz w:val="18"/>
                <w:szCs w:val="18"/>
                <w:lang w:eastAsia="zh-CN"/>
              </w:rPr>
              <w:t xml:space="preserve"> </w:t>
            </w:r>
            <w:r w:rsidR="0063076F" w:rsidRPr="0063076F">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F74EA1" w:rsidRDefault="00557E3A" w:rsidP="00C04DBF">
            <w:pPr>
              <w:jc w:val="both"/>
              <w:rPr>
                <w:sz w:val="24"/>
                <w:szCs w:val="24"/>
              </w:rPr>
            </w:pPr>
            <w:r w:rsidRPr="00557E3A">
              <w:rPr>
                <w:sz w:val="24"/>
                <w:szCs w:val="24"/>
              </w:rPr>
              <w:t>Ограждение площадки,</w:t>
            </w:r>
            <w:r w:rsidR="00F027E4">
              <w:rPr>
                <w:sz w:val="24"/>
                <w:szCs w:val="24"/>
              </w:rPr>
              <w:t xml:space="preserve"> с одной стороны,</w:t>
            </w:r>
            <w:r w:rsidRPr="00557E3A">
              <w:rPr>
                <w:sz w:val="24"/>
                <w:szCs w:val="24"/>
              </w:rPr>
              <w:t xml:space="preserve"> имеет размеры не менее: длина – 950 мм, высота – 720 мм, изготовлено из березовой влагостойкой фанеры толщиной не менее 18 мм.</w:t>
            </w:r>
          </w:p>
          <w:p w:rsidR="00557E3A" w:rsidRDefault="00557E3A" w:rsidP="00C04DBF">
            <w:pPr>
              <w:jc w:val="both"/>
              <w:rPr>
                <w:sz w:val="24"/>
                <w:szCs w:val="24"/>
              </w:rPr>
            </w:pPr>
            <w:r>
              <w:rPr>
                <w:sz w:val="24"/>
                <w:szCs w:val="24"/>
              </w:rPr>
              <w:t xml:space="preserve">Вторая и третья площадки соединены вплотную. </w:t>
            </w:r>
          </w:p>
          <w:p w:rsidR="007B601C" w:rsidRDefault="00CA5CB0" w:rsidP="003A61DD">
            <w:pPr>
              <w:jc w:val="both"/>
              <w:rPr>
                <w:sz w:val="24"/>
                <w:szCs w:val="24"/>
              </w:rPr>
            </w:pPr>
            <w:r>
              <w:rPr>
                <w:sz w:val="24"/>
                <w:szCs w:val="24"/>
              </w:rPr>
              <w:t xml:space="preserve">Пол площадок должен быть изготовлен из </w:t>
            </w:r>
            <w:r w:rsidR="00F027E4">
              <w:rPr>
                <w:sz w:val="24"/>
                <w:szCs w:val="24"/>
              </w:rPr>
              <w:t xml:space="preserve">влагостойкой </w:t>
            </w:r>
            <w:r w:rsidR="00E64404">
              <w:rPr>
                <w:sz w:val="24"/>
                <w:szCs w:val="24"/>
              </w:rPr>
              <w:t xml:space="preserve">нескользящей фанеры, толщиной не менее 18 мм. </w:t>
            </w:r>
          </w:p>
          <w:p w:rsidR="0063076F" w:rsidRPr="008D25C8" w:rsidRDefault="0063076F" w:rsidP="0063076F">
            <w:pPr>
              <w:jc w:val="both"/>
              <w:rPr>
                <w:color w:val="000000"/>
                <w:sz w:val="24"/>
                <w:szCs w:val="24"/>
              </w:rPr>
            </w:pPr>
            <w:r w:rsidRPr="0003062D">
              <w:rPr>
                <w:color w:val="000000"/>
                <w:sz w:val="24"/>
                <w:szCs w:val="24"/>
              </w:rPr>
              <w:t xml:space="preserve">Используемая фанера должна </w:t>
            </w:r>
            <w:r>
              <w:rPr>
                <w:color w:val="000000"/>
                <w:sz w:val="24"/>
                <w:szCs w:val="24"/>
              </w:rPr>
              <w:t>быть водостойкой фанерой, марки ФСФ, из лиственных пород</w:t>
            </w:r>
            <w:r w:rsidRPr="0003062D">
              <w:rPr>
                <w:color w:val="000000"/>
                <w:sz w:val="24"/>
                <w:szCs w:val="24"/>
              </w:rPr>
              <w:t>.</w:t>
            </w:r>
          </w:p>
          <w:p w:rsidR="006D1B5C" w:rsidRDefault="003C7B99" w:rsidP="00C04DBF">
            <w:pPr>
              <w:jc w:val="both"/>
              <w:rPr>
                <w:sz w:val="24"/>
                <w:szCs w:val="24"/>
              </w:rPr>
            </w:pPr>
            <w:r>
              <w:rPr>
                <w:sz w:val="24"/>
                <w:szCs w:val="24"/>
              </w:rPr>
              <w:t>Все площадки выполнены из: основание – клееный брус, сечением не менее 100*100 мм, крыши изготовлены</w:t>
            </w:r>
            <w:r w:rsidRPr="00842F3D">
              <w:rPr>
                <w:sz w:val="24"/>
                <w:szCs w:val="24"/>
              </w:rPr>
              <w:t xml:space="preserve"> из березовой влагостойкой фанеры толщиной не менее 9 мм.</w:t>
            </w:r>
            <w:r>
              <w:rPr>
                <w:sz w:val="24"/>
                <w:szCs w:val="24"/>
              </w:rPr>
              <w:t xml:space="preserve"> Влажность пиломатериала не более 12 %.</w:t>
            </w:r>
          </w:p>
          <w:p w:rsidR="008C1692" w:rsidRDefault="008C1692" w:rsidP="00C04DBF">
            <w:pPr>
              <w:jc w:val="both"/>
              <w:rPr>
                <w:sz w:val="24"/>
                <w:szCs w:val="24"/>
              </w:rPr>
            </w:pPr>
            <w:r w:rsidRPr="008C1692">
              <w:rPr>
                <w:sz w:val="24"/>
                <w:szCs w:val="24"/>
              </w:rPr>
              <w:lastRenderedPageBreak/>
              <w:t>При изготовлении несущих конструкций (столбов) должна быть использована технология склейки под прессом нескольких слоев древесины.</w:t>
            </w:r>
          </w:p>
          <w:p w:rsidR="008C1692" w:rsidRPr="008C1692" w:rsidRDefault="008C1692" w:rsidP="008C1692">
            <w:pPr>
              <w:jc w:val="both"/>
              <w:rPr>
                <w:sz w:val="24"/>
                <w:szCs w:val="24"/>
              </w:rPr>
            </w:pPr>
            <w:r w:rsidRPr="008C1692">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8C1692" w:rsidRPr="008C1692" w:rsidRDefault="008C1692" w:rsidP="008C1692">
            <w:pPr>
              <w:jc w:val="both"/>
              <w:rPr>
                <w:sz w:val="24"/>
                <w:szCs w:val="24"/>
              </w:rPr>
            </w:pPr>
            <w:r w:rsidRPr="008C1692">
              <w:rPr>
                <w:sz w:val="24"/>
                <w:szCs w:val="24"/>
              </w:rPr>
              <w:t>Металлические элементы окрашены яркими порошковыми красками с предварительной  антикоррозийной обработкой. Выступающие гайки и болтовые соединения должны закрываться пластиковыми заглушками.</w:t>
            </w:r>
          </w:p>
          <w:p w:rsidR="0063076F" w:rsidRPr="007F42E3" w:rsidRDefault="0063076F" w:rsidP="0063076F">
            <w:pPr>
              <w:jc w:val="both"/>
              <w:rPr>
                <w:sz w:val="24"/>
                <w:szCs w:val="24"/>
              </w:rPr>
            </w:pPr>
            <w:r w:rsidRPr="007F42E3">
              <w:rPr>
                <w:sz w:val="24"/>
                <w:szCs w:val="24"/>
              </w:rPr>
              <w:t>Обязательно наличие закладных де</w:t>
            </w:r>
            <w:r>
              <w:rPr>
                <w:sz w:val="24"/>
                <w:szCs w:val="24"/>
              </w:rPr>
              <w:t>талей для монтажа, изготовленных</w:t>
            </w:r>
            <w:r w:rsidRPr="007F42E3">
              <w:rPr>
                <w:sz w:val="24"/>
                <w:szCs w:val="24"/>
              </w:rPr>
              <w:t xml:space="preserve"> из: труба металлическая диаметром не менее 48 мм, сталь листовая, толщиной не менее</w:t>
            </w:r>
            <w:r w:rsidR="00435CA9">
              <w:rPr>
                <w:sz w:val="24"/>
                <w:szCs w:val="24"/>
              </w:rPr>
              <w:t xml:space="preserve">    </w:t>
            </w:r>
            <w:r w:rsidRPr="007F42E3">
              <w:rPr>
                <w:sz w:val="24"/>
                <w:szCs w:val="24"/>
              </w:rPr>
              <w:t xml:space="preserve"> 3 мм.</w:t>
            </w:r>
          </w:p>
          <w:p w:rsidR="00B57247" w:rsidRDefault="00B57247" w:rsidP="00687061">
            <w:pPr>
              <w:jc w:val="both"/>
            </w:pPr>
          </w:p>
        </w:tc>
      </w:tr>
    </w:tbl>
    <w:p w:rsidR="00D012C4" w:rsidRDefault="00D012C4"/>
    <w:sectPr w:rsidR="00D012C4" w:rsidSect="008C1692">
      <w:pgSz w:w="16838" w:h="11906" w:orient="landscape"/>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9"/>
    <w:rsid w:val="00013293"/>
    <w:rsid w:val="000242AB"/>
    <w:rsid w:val="0002487D"/>
    <w:rsid w:val="00070764"/>
    <w:rsid w:val="001430F7"/>
    <w:rsid w:val="002059F3"/>
    <w:rsid w:val="00252F3C"/>
    <w:rsid w:val="00253DC6"/>
    <w:rsid w:val="00287E75"/>
    <w:rsid w:val="002B6D29"/>
    <w:rsid w:val="00356EA8"/>
    <w:rsid w:val="00363EAF"/>
    <w:rsid w:val="003A61DD"/>
    <w:rsid w:val="003C7B99"/>
    <w:rsid w:val="00435CA9"/>
    <w:rsid w:val="004945B7"/>
    <w:rsid w:val="004C6154"/>
    <w:rsid w:val="0053758E"/>
    <w:rsid w:val="00557E3A"/>
    <w:rsid w:val="005B3CC2"/>
    <w:rsid w:val="005B5FED"/>
    <w:rsid w:val="0063076F"/>
    <w:rsid w:val="00642894"/>
    <w:rsid w:val="0065506C"/>
    <w:rsid w:val="00687061"/>
    <w:rsid w:val="006D1B5C"/>
    <w:rsid w:val="006E0029"/>
    <w:rsid w:val="007B601C"/>
    <w:rsid w:val="007E69FB"/>
    <w:rsid w:val="00842F3D"/>
    <w:rsid w:val="008B6D4A"/>
    <w:rsid w:val="008C1692"/>
    <w:rsid w:val="008F13EA"/>
    <w:rsid w:val="00915FE9"/>
    <w:rsid w:val="0095610F"/>
    <w:rsid w:val="00992300"/>
    <w:rsid w:val="009B44ED"/>
    <w:rsid w:val="009C1206"/>
    <w:rsid w:val="00AD4481"/>
    <w:rsid w:val="00B004BC"/>
    <w:rsid w:val="00B40AE1"/>
    <w:rsid w:val="00B57247"/>
    <w:rsid w:val="00B60A2E"/>
    <w:rsid w:val="00B67839"/>
    <w:rsid w:val="00C04DBF"/>
    <w:rsid w:val="00C67078"/>
    <w:rsid w:val="00CA5CB0"/>
    <w:rsid w:val="00CB0BE8"/>
    <w:rsid w:val="00CB242B"/>
    <w:rsid w:val="00D012C4"/>
    <w:rsid w:val="00D54638"/>
    <w:rsid w:val="00D7188D"/>
    <w:rsid w:val="00D72C76"/>
    <w:rsid w:val="00D86F92"/>
    <w:rsid w:val="00DD2811"/>
    <w:rsid w:val="00E010E9"/>
    <w:rsid w:val="00E35AC9"/>
    <w:rsid w:val="00E64404"/>
    <w:rsid w:val="00E96286"/>
    <w:rsid w:val="00EC1F68"/>
    <w:rsid w:val="00EC6B30"/>
    <w:rsid w:val="00EE75F8"/>
    <w:rsid w:val="00EF7133"/>
    <w:rsid w:val="00F027E4"/>
    <w:rsid w:val="00F02C1D"/>
    <w:rsid w:val="00F13C52"/>
    <w:rsid w:val="00F613E0"/>
    <w:rsid w:val="00F74EA1"/>
    <w:rsid w:val="00F807C0"/>
    <w:rsid w:val="00F81AE7"/>
    <w:rsid w:val="00FD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3FD5F-B000-4C30-9D14-473F1CB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EA8"/>
    <w:rPr>
      <w:rFonts w:ascii="Tahoma" w:hAnsi="Tahoma" w:cs="Tahoma"/>
      <w:sz w:val="16"/>
      <w:szCs w:val="16"/>
    </w:rPr>
  </w:style>
  <w:style w:type="character" w:customStyle="1" w:styleId="a5">
    <w:name w:val="Текст выноски Знак"/>
    <w:basedOn w:val="a0"/>
    <w:link w:val="a4"/>
    <w:uiPriority w:val="99"/>
    <w:semiHidden/>
    <w:rsid w:val="00356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19">
      <w:bodyDiv w:val="1"/>
      <w:marLeft w:val="0"/>
      <w:marRight w:val="0"/>
      <w:marTop w:val="0"/>
      <w:marBottom w:val="0"/>
      <w:divBdr>
        <w:top w:val="none" w:sz="0" w:space="0" w:color="auto"/>
        <w:left w:val="none" w:sz="0" w:space="0" w:color="auto"/>
        <w:bottom w:val="none" w:sz="0" w:space="0" w:color="auto"/>
        <w:right w:val="none" w:sz="0" w:space="0" w:color="auto"/>
      </w:divBdr>
    </w:div>
    <w:div w:id="1329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cp:revision>
  <dcterms:created xsi:type="dcterms:W3CDTF">2017-08-04T04:45:00Z</dcterms:created>
  <dcterms:modified xsi:type="dcterms:W3CDTF">2018-03-23T06:49:00Z</dcterms:modified>
</cp:coreProperties>
</file>